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C3E" w:rsidRDefault="00F00C3E" w:rsidP="00F00C3E">
      <w:pPr>
        <w:jc w:val="center"/>
        <w:rPr>
          <w:sz w:val="24"/>
          <w:szCs w:val="24"/>
        </w:rPr>
      </w:pPr>
      <w:r>
        <w:rPr>
          <w:sz w:val="24"/>
          <w:szCs w:val="24"/>
        </w:rPr>
        <w:t xml:space="preserve">               </w:t>
      </w:r>
      <w:r w:rsidR="00C151FB">
        <w:rPr>
          <w:sz w:val="24"/>
          <w:szCs w:val="24"/>
        </w:rPr>
        <w:tab/>
      </w:r>
      <w:r w:rsidR="00C151FB">
        <w:rPr>
          <w:sz w:val="24"/>
          <w:szCs w:val="24"/>
        </w:rPr>
        <w:tab/>
      </w:r>
      <w:r w:rsidR="00C151FB">
        <w:rPr>
          <w:sz w:val="24"/>
          <w:szCs w:val="24"/>
        </w:rPr>
        <w:tab/>
      </w:r>
      <w:r w:rsidR="00C151FB">
        <w:rPr>
          <w:sz w:val="24"/>
          <w:szCs w:val="24"/>
        </w:rPr>
        <w:tab/>
      </w:r>
      <w:r w:rsidR="00C151FB">
        <w:rPr>
          <w:sz w:val="24"/>
          <w:szCs w:val="24"/>
        </w:rPr>
        <w:tab/>
      </w:r>
      <w:r>
        <w:rPr>
          <w:sz w:val="24"/>
          <w:szCs w:val="24"/>
        </w:rPr>
        <w:t xml:space="preserve">     Додаток № </w:t>
      </w:r>
      <w:r w:rsidRPr="00A34A23">
        <w:rPr>
          <w:sz w:val="24"/>
          <w:szCs w:val="24"/>
        </w:rPr>
        <w:t>3</w:t>
      </w:r>
      <w:r>
        <w:rPr>
          <w:sz w:val="24"/>
          <w:szCs w:val="24"/>
        </w:rPr>
        <w:t xml:space="preserve"> до рішення _____________             </w:t>
      </w:r>
    </w:p>
    <w:p w:rsidR="00F00C3E" w:rsidRDefault="00F00C3E" w:rsidP="00C151FB">
      <w:pPr>
        <w:ind w:left="4320"/>
        <w:jc w:val="center"/>
        <w:rPr>
          <w:sz w:val="24"/>
          <w:szCs w:val="24"/>
        </w:rPr>
      </w:pPr>
      <w:r>
        <w:rPr>
          <w:sz w:val="24"/>
          <w:szCs w:val="24"/>
        </w:rPr>
        <w:t>Ніжинської міської</w:t>
      </w:r>
      <w:r w:rsidRPr="00A34A23">
        <w:rPr>
          <w:sz w:val="24"/>
          <w:szCs w:val="24"/>
        </w:rPr>
        <w:t xml:space="preserve"> ради</w:t>
      </w:r>
      <w:r>
        <w:rPr>
          <w:sz w:val="24"/>
          <w:szCs w:val="24"/>
        </w:rPr>
        <w:t xml:space="preserve"> 6 скликання</w:t>
      </w:r>
    </w:p>
    <w:p w:rsidR="00F00C3E" w:rsidRDefault="00F00C3E" w:rsidP="00F00C3E">
      <w:pPr>
        <w:jc w:val="center"/>
        <w:rPr>
          <w:sz w:val="24"/>
          <w:szCs w:val="24"/>
        </w:rPr>
      </w:pPr>
      <w:r>
        <w:rPr>
          <w:sz w:val="24"/>
          <w:szCs w:val="24"/>
        </w:rPr>
        <w:t xml:space="preserve">                                             </w:t>
      </w:r>
      <w:r w:rsidR="006A4584">
        <w:rPr>
          <w:sz w:val="24"/>
          <w:szCs w:val="24"/>
        </w:rPr>
        <w:t xml:space="preserve">                              </w:t>
      </w:r>
      <w:r>
        <w:rPr>
          <w:sz w:val="24"/>
          <w:szCs w:val="24"/>
        </w:rPr>
        <w:t>від ______________________________</w:t>
      </w:r>
    </w:p>
    <w:p w:rsidR="00F00C3E" w:rsidRDefault="00F00C3E" w:rsidP="00F00C3E">
      <w:pPr>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sidR="006A4584">
        <w:rPr>
          <w:sz w:val="24"/>
          <w:szCs w:val="24"/>
        </w:rPr>
        <w:t xml:space="preserve">                 </w:t>
      </w:r>
      <w:r>
        <w:rPr>
          <w:sz w:val="24"/>
          <w:szCs w:val="24"/>
        </w:rPr>
        <w:t>№________________________________</w:t>
      </w:r>
    </w:p>
    <w:p w:rsidR="00F00C3E" w:rsidRPr="001A4C7A" w:rsidRDefault="00F00C3E" w:rsidP="00F00C3E">
      <w:pPr>
        <w:jc w:val="center"/>
        <w:rPr>
          <w:sz w:val="24"/>
          <w:szCs w:val="24"/>
        </w:rPr>
      </w:pPr>
    </w:p>
    <w:p w:rsidR="000A2C4B" w:rsidRPr="009965DE" w:rsidRDefault="000A2C4B" w:rsidP="00F00C3E">
      <w:pPr>
        <w:ind w:left="5040" w:firstLine="720"/>
        <w:jc w:val="center"/>
        <w:rPr>
          <w:b/>
          <w:bCs/>
          <w:sz w:val="28"/>
          <w:szCs w:val="28"/>
        </w:rPr>
      </w:pPr>
    </w:p>
    <w:p w:rsidR="000A2C4B" w:rsidRPr="009965DE" w:rsidRDefault="000A2C4B" w:rsidP="00A62C54">
      <w:pPr>
        <w:jc w:val="center"/>
      </w:pPr>
      <w:r w:rsidRPr="009965DE">
        <w:rPr>
          <w:b/>
          <w:bCs/>
          <w:sz w:val="28"/>
          <w:szCs w:val="28"/>
        </w:rPr>
        <w:t>ПОЛОЖЕННЯ</w:t>
      </w:r>
    </w:p>
    <w:p w:rsidR="000A2C4B" w:rsidRPr="009965DE" w:rsidRDefault="000A2C4B" w:rsidP="00A62C54">
      <w:pPr>
        <w:jc w:val="center"/>
      </w:pPr>
      <w:r w:rsidRPr="009965DE">
        <w:rPr>
          <w:b/>
          <w:bCs/>
          <w:sz w:val="28"/>
          <w:szCs w:val="28"/>
        </w:rPr>
        <w:t>ПРО ПОРЯДОК ПРОВЕДЕННЯ КОНКУРСУ НА ПРАВО ОРЕНД</w:t>
      </w:r>
      <w:r w:rsidR="00D32091">
        <w:rPr>
          <w:b/>
          <w:bCs/>
          <w:sz w:val="28"/>
          <w:szCs w:val="28"/>
        </w:rPr>
        <w:t>И МАЙНА ВЛАСНОСТІ ТЕРИТОРІАЛЬНОЇ</w:t>
      </w:r>
      <w:r w:rsidRPr="009965DE">
        <w:rPr>
          <w:b/>
          <w:bCs/>
          <w:sz w:val="28"/>
          <w:szCs w:val="28"/>
        </w:rPr>
        <w:t xml:space="preserve"> ГРОМАД</w:t>
      </w:r>
      <w:r w:rsidR="00D32091">
        <w:rPr>
          <w:b/>
          <w:bCs/>
          <w:sz w:val="28"/>
          <w:szCs w:val="28"/>
        </w:rPr>
        <w:t>И</w:t>
      </w:r>
      <w:r w:rsidR="00F507A1">
        <w:rPr>
          <w:b/>
          <w:bCs/>
          <w:sz w:val="28"/>
          <w:szCs w:val="28"/>
        </w:rPr>
        <w:t xml:space="preserve"> МІСТА НІЖИНА</w:t>
      </w:r>
    </w:p>
    <w:p w:rsidR="000A2C4B" w:rsidRPr="009965DE" w:rsidRDefault="000A2C4B" w:rsidP="00A62C54"/>
    <w:p w:rsidR="000A2C4B" w:rsidRPr="009965DE" w:rsidRDefault="000A2C4B" w:rsidP="00A62C54">
      <w:pPr>
        <w:spacing w:before="60" w:after="60"/>
        <w:jc w:val="center"/>
      </w:pPr>
      <w:r w:rsidRPr="009965DE">
        <w:rPr>
          <w:b/>
          <w:bCs/>
          <w:sz w:val="28"/>
          <w:szCs w:val="28"/>
        </w:rPr>
        <w:t>1. Загальні положення.</w:t>
      </w:r>
    </w:p>
    <w:p w:rsidR="000A2C4B" w:rsidRPr="003A307A" w:rsidRDefault="000A2C4B" w:rsidP="003A307A">
      <w:pPr>
        <w:pStyle w:val="ae"/>
        <w:ind w:firstLine="720"/>
        <w:jc w:val="both"/>
        <w:rPr>
          <w:rFonts w:ascii="Times New Roman" w:hAnsi="Times New Roman" w:cs="Times New Roman"/>
          <w:sz w:val="28"/>
          <w:szCs w:val="28"/>
        </w:rPr>
      </w:pPr>
      <w:r w:rsidRPr="003A307A">
        <w:rPr>
          <w:rFonts w:ascii="Times New Roman" w:hAnsi="Times New Roman" w:cs="Times New Roman"/>
          <w:sz w:val="28"/>
          <w:szCs w:val="28"/>
        </w:rPr>
        <w:t>1.</w:t>
      </w:r>
      <w:r w:rsidR="003F2C38" w:rsidRPr="003A307A">
        <w:rPr>
          <w:rFonts w:ascii="Times New Roman" w:hAnsi="Times New Roman" w:cs="Times New Roman"/>
          <w:sz w:val="28"/>
          <w:szCs w:val="28"/>
        </w:rPr>
        <w:t>1</w:t>
      </w:r>
      <w:r w:rsidR="000F000A">
        <w:rPr>
          <w:rFonts w:ascii="Times New Roman" w:hAnsi="Times New Roman" w:cs="Times New Roman"/>
          <w:sz w:val="28"/>
          <w:szCs w:val="28"/>
        </w:rPr>
        <w:t>.</w:t>
      </w:r>
      <w:r w:rsidR="003F2C38" w:rsidRPr="003A307A">
        <w:rPr>
          <w:rFonts w:ascii="Times New Roman" w:hAnsi="Times New Roman" w:cs="Times New Roman"/>
          <w:sz w:val="28"/>
          <w:szCs w:val="28"/>
        </w:rPr>
        <w:t xml:space="preserve"> </w:t>
      </w:r>
      <w:r w:rsidRPr="003A307A">
        <w:rPr>
          <w:rFonts w:ascii="Times New Roman" w:hAnsi="Times New Roman" w:cs="Times New Roman"/>
          <w:sz w:val="28"/>
          <w:szCs w:val="28"/>
        </w:rPr>
        <w:t>Дане</w:t>
      </w:r>
      <w:r w:rsidR="00033D44">
        <w:rPr>
          <w:rFonts w:ascii="Times New Roman" w:hAnsi="Times New Roman" w:cs="Times New Roman"/>
          <w:sz w:val="28"/>
          <w:szCs w:val="28"/>
        </w:rPr>
        <w:t xml:space="preserve"> </w:t>
      </w:r>
      <w:r w:rsidRPr="003A307A">
        <w:rPr>
          <w:rFonts w:ascii="Times New Roman" w:hAnsi="Times New Roman" w:cs="Times New Roman"/>
          <w:sz w:val="28"/>
          <w:szCs w:val="28"/>
        </w:rPr>
        <w:t>Положення</w:t>
      </w:r>
      <w:r w:rsidR="00033D44">
        <w:rPr>
          <w:rFonts w:ascii="Times New Roman" w:hAnsi="Times New Roman" w:cs="Times New Roman"/>
          <w:sz w:val="28"/>
          <w:szCs w:val="28"/>
        </w:rPr>
        <w:t xml:space="preserve"> </w:t>
      </w:r>
      <w:r w:rsidRPr="003A307A">
        <w:rPr>
          <w:rFonts w:ascii="Times New Roman" w:hAnsi="Times New Roman" w:cs="Times New Roman"/>
          <w:sz w:val="28"/>
          <w:szCs w:val="28"/>
        </w:rPr>
        <w:t xml:space="preserve">розроблене відповідно до Закону України </w:t>
      </w:r>
      <w:proofErr w:type="spellStart"/>
      <w:r w:rsidRPr="003A307A">
        <w:rPr>
          <w:rFonts w:ascii="Times New Roman" w:hAnsi="Times New Roman" w:cs="Times New Roman"/>
          <w:sz w:val="28"/>
          <w:szCs w:val="28"/>
        </w:rPr>
        <w:t>“Про</w:t>
      </w:r>
      <w:proofErr w:type="spellEnd"/>
      <w:r w:rsidRPr="003A307A">
        <w:rPr>
          <w:rFonts w:ascii="Times New Roman" w:hAnsi="Times New Roman" w:cs="Times New Roman"/>
          <w:sz w:val="28"/>
          <w:szCs w:val="28"/>
        </w:rPr>
        <w:t xml:space="preserve"> оренду державного та комунального </w:t>
      </w:r>
      <w:proofErr w:type="spellStart"/>
      <w:r w:rsidRPr="003A307A">
        <w:rPr>
          <w:rFonts w:ascii="Times New Roman" w:hAnsi="Times New Roman" w:cs="Times New Roman"/>
          <w:sz w:val="28"/>
          <w:szCs w:val="28"/>
        </w:rPr>
        <w:t>майна”</w:t>
      </w:r>
      <w:proofErr w:type="spellEnd"/>
      <w:r w:rsidRPr="003A307A">
        <w:rPr>
          <w:rFonts w:ascii="Times New Roman" w:hAnsi="Times New Roman" w:cs="Times New Roman"/>
          <w:sz w:val="28"/>
          <w:szCs w:val="28"/>
        </w:rPr>
        <w:t xml:space="preserve">, з метою визначення  порядку проведення конкурсу на право оренди майна </w:t>
      </w:r>
      <w:r w:rsidR="00B76249" w:rsidRPr="003A307A">
        <w:rPr>
          <w:rFonts w:ascii="Times New Roman" w:hAnsi="Times New Roman" w:cs="Times New Roman"/>
          <w:sz w:val="28"/>
          <w:szCs w:val="28"/>
        </w:rPr>
        <w:t xml:space="preserve">власності територіальної </w:t>
      </w:r>
      <w:r w:rsidRPr="003A307A">
        <w:rPr>
          <w:rFonts w:ascii="Times New Roman" w:hAnsi="Times New Roman" w:cs="Times New Roman"/>
          <w:sz w:val="28"/>
          <w:szCs w:val="28"/>
        </w:rPr>
        <w:t>громад</w:t>
      </w:r>
      <w:r w:rsidR="00B76249" w:rsidRPr="003A307A">
        <w:rPr>
          <w:rFonts w:ascii="Times New Roman" w:hAnsi="Times New Roman" w:cs="Times New Roman"/>
          <w:sz w:val="28"/>
          <w:szCs w:val="28"/>
        </w:rPr>
        <w:t xml:space="preserve">и міста Ніжина. </w:t>
      </w:r>
    </w:p>
    <w:p w:rsidR="000A2C4B" w:rsidRPr="003A307A" w:rsidRDefault="003F2C38" w:rsidP="003A307A">
      <w:pPr>
        <w:pStyle w:val="ae"/>
        <w:ind w:firstLine="720"/>
        <w:jc w:val="both"/>
        <w:rPr>
          <w:rFonts w:ascii="Times New Roman" w:hAnsi="Times New Roman" w:cs="Times New Roman"/>
          <w:sz w:val="28"/>
          <w:szCs w:val="28"/>
        </w:rPr>
      </w:pPr>
      <w:r w:rsidRPr="003A307A">
        <w:rPr>
          <w:rFonts w:ascii="Times New Roman" w:hAnsi="Times New Roman" w:cs="Times New Roman"/>
          <w:sz w:val="28"/>
          <w:szCs w:val="28"/>
        </w:rPr>
        <w:t>1.</w:t>
      </w:r>
      <w:r w:rsidR="000A2C4B" w:rsidRPr="003A307A">
        <w:rPr>
          <w:rFonts w:ascii="Times New Roman" w:hAnsi="Times New Roman" w:cs="Times New Roman"/>
          <w:sz w:val="28"/>
          <w:szCs w:val="28"/>
        </w:rPr>
        <w:t>2.</w:t>
      </w:r>
      <w:r w:rsidR="000F000A">
        <w:rPr>
          <w:rFonts w:ascii="Times New Roman" w:hAnsi="Times New Roman" w:cs="Times New Roman"/>
          <w:sz w:val="28"/>
          <w:szCs w:val="28"/>
        </w:rPr>
        <w:t xml:space="preserve"> </w:t>
      </w:r>
      <w:r w:rsidR="000A2C4B" w:rsidRPr="003A307A">
        <w:rPr>
          <w:rFonts w:ascii="Times New Roman" w:hAnsi="Times New Roman" w:cs="Times New Roman"/>
          <w:sz w:val="28"/>
          <w:szCs w:val="28"/>
        </w:rPr>
        <w:t xml:space="preserve">Об'єктами права </w:t>
      </w:r>
      <w:r w:rsidR="00CD6CD5" w:rsidRPr="003A307A">
        <w:rPr>
          <w:rFonts w:ascii="Times New Roman" w:hAnsi="Times New Roman" w:cs="Times New Roman"/>
          <w:sz w:val="28"/>
          <w:szCs w:val="28"/>
        </w:rPr>
        <w:t>власності територіальної</w:t>
      </w:r>
      <w:r w:rsidR="000A2C4B" w:rsidRPr="003A307A">
        <w:rPr>
          <w:rFonts w:ascii="Times New Roman" w:hAnsi="Times New Roman" w:cs="Times New Roman"/>
          <w:sz w:val="28"/>
          <w:szCs w:val="28"/>
        </w:rPr>
        <w:t xml:space="preserve"> громад</w:t>
      </w:r>
      <w:r w:rsidR="00B76249" w:rsidRPr="003A307A">
        <w:rPr>
          <w:rFonts w:ascii="Times New Roman" w:hAnsi="Times New Roman" w:cs="Times New Roman"/>
          <w:sz w:val="28"/>
          <w:szCs w:val="28"/>
        </w:rPr>
        <w:t xml:space="preserve">и міста Ніжина </w:t>
      </w:r>
      <w:r w:rsidR="000A2C4B" w:rsidRPr="003A307A">
        <w:rPr>
          <w:rFonts w:ascii="Times New Roman" w:hAnsi="Times New Roman" w:cs="Times New Roman"/>
          <w:sz w:val="28"/>
          <w:szCs w:val="28"/>
        </w:rPr>
        <w:t xml:space="preserve"> на які поширюється дія цього Положення є:</w:t>
      </w:r>
    </w:p>
    <w:p w:rsidR="000A2C4B" w:rsidRPr="003A307A" w:rsidRDefault="000A2C4B" w:rsidP="003A307A">
      <w:pPr>
        <w:pStyle w:val="ae"/>
        <w:jc w:val="both"/>
        <w:rPr>
          <w:rFonts w:ascii="Times New Roman" w:hAnsi="Times New Roman" w:cs="Times New Roman"/>
          <w:sz w:val="28"/>
          <w:szCs w:val="28"/>
        </w:rPr>
      </w:pPr>
      <w:r w:rsidRPr="003A307A">
        <w:rPr>
          <w:rFonts w:ascii="Times New Roman" w:hAnsi="Times New Roman" w:cs="Times New Roman"/>
          <w:sz w:val="28"/>
          <w:szCs w:val="28"/>
        </w:rPr>
        <w:t>- цілісні майнові комплекси комунальних підприємств, організацій, їх структурні підрозділи (філії, цехи, дільниці);</w:t>
      </w:r>
    </w:p>
    <w:p w:rsidR="000A2C4B" w:rsidRPr="003A307A" w:rsidRDefault="000A2C4B" w:rsidP="003A307A">
      <w:pPr>
        <w:pStyle w:val="ae"/>
        <w:jc w:val="both"/>
        <w:rPr>
          <w:rFonts w:ascii="Times New Roman" w:hAnsi="Times New Roman" w:cs="Times New Roman"/>
          <w:sz w:val="28"/>
          <w:szCs w:val="28"/>
        </w:rPr>
      </w:pPr>
      <w:r w:rsidRPr="003A307A">
        <w:rPr>
          <w:rFonts w:ascii="Times New Roman" w:hAnsi="Times New Roman" w:cs="Times New Roman"/>
          <w:sz w:val="28"/>
          <w:szCs w:val="28"/>
        </w:rPr>
        <w:t>- нерухоме майно (будівлі, споруди, приміщення);</w:t>
      </w:r>
    </w:p>
    <w:p w:rsidR="000A2C4B" w:rsidRPr="003A307A" w:rsidRDefault="000A2C4B" w:rsidP="003A307A">
      <w:pPr>
        <w:pStyle w:val="ae"/>
        <w:jc w:val="both"/>
        <w:rPr>
          <w:rFonts w:ascii="Times New Roman" w:hAnsi="Times New Roman" w:cs="Times New Roman"/>
          <w:sz w:val="28"/>
          <w:szCs w:val="28"/>
        </w:rPr>
      </w:pPr>
      <w:r w:rsidRPr="003A307A">
        <w:rPr>
          <w:rFonts w:ascii="Times New Roman" w:hAnsi="Times New Roman" w:cs="Times New Roman"/>
          <w:sz w:val="28"/>
          <w:szCs w:val="28"/>
        </w:rPr>
        <w:t>- окреме індивідуально визначене майно (транспортні засоби, технологічне обладнання, устаткування тощо).</w:t>
      </w:r>
    </w:p>
    <w:p w:rsidR="000A2C4B" w:rsidRPr="003A307A" w:rsidRDefault="003F2C38" w:rsidP="003A307A">
      <w:pPr>
        <w:pStyle w:val="ae"/>
        <w:ind w:firstLine="720"/>
        <w:jc w:val="both"/>
        <w:rPr>
          <w:rFonts w:ascii="Times New Roman" w:hAnsi="Times New Roman" w:cs="Times New Roman"/>
          <w:sz w:val="28"/>
          <w:szCs w:val="28"/>
        </w:rPr>
      </w:pPr>
      <w:r w:rsidRPr="003A307A">
        <w:rPr>
          <w:rFonts w:ascii="Times New Roman" w:hAnsi="Times New Roman" w:cs="Times New Roman"/>
          <w:sz w:val="28"/>
          <w:szCs w:val="28"/>
        </w:rPr>
        <w:t>1.</w:t>
      </w:r>
      <w:r w:rsidR="000A2C4B" w:rsidRPr="003A307A">
        <w:rPr>
          <w:rFonts w:ascii="Times New Roman" w:hAnsi="Times New Roman" w:cs="Times New Roman"/>
          <w:sz w:val="28"/>
          <w:szCs w:val="28"/>
        </w:rPr>
        <w:t>3.</w:t>
      </w:r>
      <w:r w:rsidR="000F000A">
        <w:rPr>
          <w:rFonts w:ascii="Times New Roman" w:hAnsi="Times New Roman" w:cs="Times New Roman"/>
          <w:sz w:val="28"/>
          <w:szCs w:val="28"/>
        </w:rPr>
        <w:t xml:space="preserve"> </w:t>
      </w:r>
      <w:r w:rsidR="000A2C4B" w:rsidRPr="003A307A">
        <w:rPr>
          <w:rFonts w:ascii="Times New Roman" w:hAnsi="Times New Roman" w:cs="Times New Roman"/>
          <w:sz w:val="28"/>
          <w:szCs w:val="28"/>
        </w:rPr>
        <w:t xml:space="preserve">Конкурс на право оренди об’єкта (надалі - конкурс) проводить конкурсна  комісія, утворена </w:t>
      </w:r>
      <w:r w:rsidR="00213CF1" w:rsidRPr="003A307A">
        <w:rPr>
          <w:rFonts w:ascii="Times New Roman" w:hAnsi="Times New Roman" w:cs="Times New Roman"/>
          <w:sz w:val="28"/>
          <w:szCs w:val="28"/>
        </w:rPr>
        <w:t>рішення</w:t>
      </w:r>
      <w:r w:rsidR="00C32CF3" w:rsidRPr="003A307A">
        <w:rPr>
          <w:rFonts w:ascii="Times New Roman" w:hAnsi="Times New Roman" w:cs="Times New Roman"/>
          <w:sz w:val="28"/>
          <w:szCs w:val="28"/>
        </w:rPr>
        <w:t>м</w:t>
      </w:r>
      <w:r w:rsidR="00213CF1" w:rsidRPr="003A307A">
        <w:rPr>
          <w:rFonts w:ascii="Times New Roman" w:hAnsi="Times New Roman" w:cs="Times New Roman"/>
          <w:sz w:val="28"/>
          <w:szCs w:val="28"/>
        </w:rPr>
        <w:t xml:space="preserve"> Ніжинської міської ради. </w:t>
      </w:r>
    </w:p>
    <w:p w:rsidR="000A2C4B" w:rsidRPr="003A307A" w:rsidRDefault="003F2C38" w:rsidP="003A307A">
      <w:pPr>
        <w:pStyle w:val="ae"/>
        <w:ind w:firstLine="720"/>
        <w:jc w:val="both"/>
        <w:rPr>
          <w:rFonts w:ascii="Times New Roman" w:hAnsi="Times New Roman" w:cs="Times New Roman"/>
          <w:sz w:val="28"/>
          <w:szCs w:val="28"/>
        </w:rPr>
      </w:pPr>
      <w:r w:rsidRPr="003A307A">
        <w:rPr>
          <w:rFonts w:ascii="Times New Roman" w:hAnsi="Times New Roman" w:cs="Times New Roman"/>
          <w:sz w:val="28"/>
          <w:szCs w:val="28"/>
        </w:rPr>
        <w:t>1.</w:t>
      </w:r>
      <w:r w:rsidR="000A2C4B" w:rsidRPr="003A307A">
        <w:rPr>
          <w:rFonts w:ascii="Times New Roman" w:hAnsi="Times New Roman" w:cs="Times New Roman"/>
          <w:sz w:val="28"/>
          <w:szCs w:val="28"/>
        </w:rPr>
        <w:t>4.</w:t>
      </w:r>
      <w:r w:rsidR="000F000A">
        <w:rPr>
          <w:rFonts w:ascii="Times New Roman" w:hAnsi="Times New Roman" w:cs="Times New Roman"/>
          <w:sz w:val="28"/>
          <w:szCs w:val="28"/>
        </w:rPr>
        <w:t xml:space="preserve"> </w:t>
      </w:r>
      <w:r w:rsidR="000A2C4B" w:rsidRPr="003A307A">
        <w:rPr>
          <w:rFonts w:ascii="Times New Roman" w:hAnsi="Times New Roman" w:cs="Times New Roman"/>
          <w:sz w:val="28"/>
          <w:szCs w:val="28"/>
        </w:rPr>
        <w:t xml:space="preserve">Критерієм визначення переможця конкурсу є - найбільша запропонована орендна плата при обов’язковому забезпеченні виконання інших умов конкурсу.   </w:t>
      </w:r>
    </w:p>
    <w:p w:rsidR="000A2C4B" w:rsidRPr="009965DE" w:rsidRDefault="000A2C4B" w:rsidP="00A62C54">
      <w:pPr>
        <w:spacing w:before="60" w:after="60"/>
        <w:jc w:val="center"/>
      </w:pPr>
      <w:r w:rsidRPr="009965DE">
        <w:rPr>
          <w:b/>
          <w:bCs/>
          <w:sz w:val="28"/>
          <w:szCs w:val="28"/>
        </w:rPr>
        <w:t>2. Оголошення конкурсу</w:t>
      </w:r>
    </w:p>
    <w:p w:rsidR="00A67F1F" w:rsidRPr="008459DC" w:rsidRDefault="00625A23" w:rsidP="008459DC">
      <w:pPr>
        <w:jc w:val="both"/>
        <w:rPr>
          <w:sz w:val="28"/>
          <w:szCs w:val="28"/>
        </w:rPr>
      </w:pPr>
      <w:r>
        <w:rPr>
          <w:lang w:val="ru-RU"/>
        </w:rPr>
        <w:tab/>
      </w:r>
      <w:r w:rsidR="002B2F67" w:rsidRPr="008459DC">
        <w:rPr>
          <w:sz w:val="28"/>
          <w:szCs w:val="28"/>
        </w:rPr>
        <w:t>2.1</w:t>
      </w:r>
      <w:r w:rsidR="000A2C4B" w:rsidRPr="008459DC">
        <w:rPr>
          <w:sz w:val="28"/>
          <w:szCs w:val="28"/>
        </w:rPr>
        <w:t>.</w:t>
      </w:r>
      <w:r w:rsidR="007462DD">
        <w:rPr>
          <w:sz w:val="28"/>
          <w:szCs w:val="28"/>
        </w:rPr>
        <w:t xml:space="preserve"> </w:t>
      </w:r>
      <w:r w:rsidR="00AC420C" w:rsidRPr="008459DC">
        <w:rPr>
          <w:sz w:val="28"/>
          <w:szCs w:val="28"/>
        </w:rPr>
        <w:t xml:space="preserve">Конкурс оголошується за результатами вивчення попиту на оренду майна </w:t>
      </w:r>
      <w:r w:rsidR="00E2093D" w:rsidRPr="008459DC">
        <w:rPr>
          <w:sz w:val="28"/>
          <w:szCs w:val="28"/>
        </w:rPr>
        <w:t xml:space="preserve">власності </w:t>
      </w:r>
      <w:r w:rsidR="00BD0844" w:rsidRPr="008459DC">
        <w:rPr>
          <w:sz w:val="28"/>
          <w:szCs w:val="28"/>
        </w:rPr>
        <w:t>територіальної</w:t>
      </w:r>
      <w:r w:rsidR="00AC420C" w:rsidRPr="008459DC">
        <w:rPr>
          <w:sz w:val="28"/>
          <w:szCs w:val="28"/>
        </w:rPr>
        <w:t xml:space="preserve"> громад</w:t>
      </w:r>
      <w:r w:rsidR="00BD0844" w:rsidRPr="008459DC">
        <w:rPr>
          <w:sz w:val="28"/>
          <w:szCs w:val="28"/>
        </w:rPr>
        <w:t xml:space="preserve">и міста Ніжина </w:t>
      </w:r>
      <w:r w:rsidR="00AC420C" w:rsidRPr="008459DC">
        <w:rPr>
          <w:sz w:val="28"/>
          <w:szCs w:val="28"/>
        </w:rPr>
        <w:t>в порядку, передбаченому чинним законодавством та у разі наявності двох і більше заяв від фізичних або юридичних осіб, за умови відсутності заяви від особи,</w:t>
      </w:r>
      <w:r w:rsidR="00C036F4">
        <w:rPr>
          <w:sz w:val="28"/>
          <w:szCs w:val="28"/>
        </w:rPr>
        <w:t xml:space="preserve"> яка відповідно до п. 1.6 Положення про порядок передачі майна власності територіальної громади міста Ніжина в оренду та законодавства</w:t>
      </w:r>
      <w:r w:rsidR="00AC420C" w:rsidRPr="008459DC">
        <w:rPr>
          <w:sz w:val="28"/>
          <w:szCs w:val="28"/>
        </w:rPr>
        <w:t xml:space="preserve"> має право на отримання відповідного комунального майна в оренду поза конкурсом.</w:t>
      </w:r>
    </w:p>
    <w:p w:rsidR="00A67F1F" w:rsidRPr="008459DC" w:rsidRDefault="002B2F67" w:rsidP="008459DC">
      <w:pPr>
        <w:ind w:firstLine="720"/>
        <w:jc w:val="both"/>
        <w:rPr>
          <w:sz w:val="28"/>
          <w:szCs w:val="28"/>
        </w:rPr>
      </w:pPr>
      <w:r w:rsidRPr="008459DC">
        <w:rPr>
          <w:sz w:val="28"/>
          <w:szCs w:val="28"/>
        </w:rPr>
        <w:t>2.2</w:t>
      </w:r>
      <w:r w:rsidR="009214C3">
        <w:rPr>
          <w:sz w:val="28"/>
          <w:szCs w:val="28"/>
        </w:rPr>
        <w:t>.</w:t>
      </w:r>
      <w:r w:rsidR="000153EA" w:rsidRPr="008459DC">
        <w:rPr>
          <w:sz w:val="28"/>
          <w:szCs w:val="28"/>
        </w:rPr>
        <w:t xml:space="preserve"> Конкурс на право оренди об’єкта оголошує відділ з управління та приватизації комунального майна.</w:t>
      </w:r>
    </w:p>
    <w:p w:rsidR="00AC420C" w:rsidRPr="008459DC" w:rsidRDefault="00A67F1F" w:rsidP="008459DC">
      <w:pPr>
        <w:ind w:firstLine="720"/>
        <w:jc w:val="both"/>
        <w:rPr>
          <w:i/>
          <w:sz w:val="28"/>
          <w:szCs w:val="28"/>
        </w:rPr>
      </w:pPr>
      <w:r w:rsidRPr="008459DC">
        <w:rPr>
          <w:sz w:val="28"/>
          <w:szCs w:val="28"/>
        </w:rPr>
        <w:t xml:space="preserve">У разі, якщо подано лише одну заяву, конкурс на право оренди не проводиться і договір оренди укладається із заявником за результатами вивчення попиту на оренду майна. </w:t>
      </w:r>
    </w:p>
    <w:p w:rsidR="00896FEA" w:rsidRPr="008459DC" w:rsidRDefault="002E1ABF" w:rsidP="008459DC">
      <w:pPr>
        <w:ind w:firstLine="720"/>
        <w:jc w:val="both"/>
        <w:rPr>
          <w:sz w:val="28"/>
          <w:szCs w:val="28"/>
        </w:rPr>
      </w:pPr>
      <w:r w:rsidRPr="008459DC">
        <w:rPr>
          <w:sz w:val="28"/>
          <w:szCs w:val="28"/>
        </w:rPr>
        <w:t>2.3</w:t>
      </w:r>
      <w:r w:rsidR="000A2C4B" w:rsidRPr="008459DC">
        <w:rPr>
          <w:sz w:val="28"/>
          <w:szCs w:val="28"/>
        </w:rPr>
        <w:t>.</w:t>
      </w:r>
      <w:r w:rsidR="00896FEA" w:rsidRPr="008459DC">
        <w:rPr>
          <w:sz w:val="28"/>
          <w:szCs w:val="28"/>
        </w:rPr>
        <w:t xml:space="preserve"> Оголошення щодо вивчення попиту на оренду публікується при наявності інформації від балансоутримувача щодо вільних приміщень, які пропонуються для передачі в оренду із зазначенням загальної та корисної площі об’єкта оренди.   </w:t>
      </w:r>
    </w:p>
    <w:p w:rsidR="00896FEA" w:rsidRPr="008459DC" w:rsidRDefault="00B828A4" w:rsidP="008459DC">
      <w:pPr>
        <w:ind w:firstLine="720"/>
        <w:jc w:val="both"/>
        <w:rPr>
          <w:sz w:val="28"/>
          <w:szCs w:val="28"/>
        </w:rPr>
      </w:pPr>
      <w:r w:rsidRPr="008459DC">
        <w:rPr>
          <w:sz w:val="28"/>
          <w:szCs w:val="28"/>
        </w:rPr>
        <w:t>2.4</w:t>
      </w:r>
      <w:r w:rsidR="000A2C4B" w:rsidRPr="008459DC">
        <w:rPr>
          <w:sz w:val="28"/>
          <w:szCs w:val="28"/>
        </w:rPr>
        <w:t>.</w:t>
      </w:r>
      <w:r w:rsidR="003E3057">
        <w:rPr>
          <w:sz w:val="28"/>
          <w:szCs w:val="28"/>
        </w:rPr>
        <w:t xml:space="preserve"> </w:t>
      </w:r>
      <w:r w:rsidR="000A2C4B" w:rsidRPr="008459DC">
        <w:rPr>
          <w:sz w:val="28"/>
          <w:szCs w:val="28"/>
        </w:rPr>
        <w:t>Оголошення про конкурс оприлюднюється</w:t>
      </w:r>
      <w:r w:rsidR="00033D44">
        <w:rPr>
          <w:sz w:val="28"/>
          <w:szCs w:val="28"/>
        </w:rPr>
        <w:t xml:space="preserve"> </w:t>
      </w:r>
      <w:r w:rsidR="00896FEA" w:rsidRPr="008459DC">
        <w:rPr>
          <w:sz w:val="28"/>
          <w:szCs w:val="28"/>
        </w:rPr>
        <w:t>в місцевій г</w:t>
      </w:r>
      <w:r w:rsidR="00AC420C" w:rsidRPr="008459DC">
        <w:rPr>
          <w:sz w:val="28"/>
          <w:szCs w:val="28"/>
        </w:rPr>
        <w:t>азеті</w:t>
      </w:r>
      <w:r w:rsidR="00033D44">
        <w:rPr>
          <w:sz w:val="28"/>
          <w:szCs w:val="28"/>
        </w:rPr>
        <w:t xml:space="preserve"> </w:t>
      </w:r>
      <w:proofErr w:type="spellStart"/>
      <w:r w:rsidR="00896FEA" w:rsidRPr="008459DC">
        <w:rPr>
          <w:sz w:val="28"/>
          <w:szCs w:val="28"/>
        </w:rPr>
        <w:t>„Вісті</w:t>
      </w:r>
      <w:r w:rsidR="00C31DD3">
        <w:rPr>
          <w:sz w:val="28"/>
          <w:szCs w:val="28"/>
        </w:rPr>
        <w:t>”</w:t>
      </w:r>
      <w:proofErr w:type="spellEnd"/>
      <w:r w:rsidR="00C31DD3">
        <w:rPr>
          <w:sz w:val="28"/>
          <w:szCs w:val="28"/>
        </w:rPr>
        <w:t xml:space="preserve"> та/або в газеті «Ніжинський ринок» та</w:t>
      </w:r>
      <w:r w:rsidR="00AC420C" w:rsidRPr="008459DC">
        <w:rPr>
          <w:sz w:val="28"/>
          <w:szCs w:val="28"/>
        </w:rPr>
        <w:t xml:space="preserve"> на оф</w:t>
      </w:r>
      <w:r w:rsidR="00896FEA" w:rsidRPr="008459DC">
        <w:rPr>
          <w:sz w:val="28"/>
          <w:szCs w:val="28"/>
        </w:rPr>
        <w:t xml:space="preserve">іційному </w:t>
      </w:r>
      <w:proofErr w:type="spellStart"/>
      <w:r w:rsidR="00896FEA" w:rsidRPr="008459DC">
        <w:rPr>
          <w:sz w:val="28"/>
          <w:szCs w:val="28"/>
        </w:rPr>
        <w:t>веб-сайті</w:t>
      </w:r>
      <w:proofErr w:type="spellEnd"/>
      <w:r w:rsidR="00896FEA" w:rsidRPr="008459DC">
        <w:rPr>
          <w:sz w:val="28"/>
          <w:szCs w:val="28"/>
        </w:rPr>
        <w:t xml:space="preserve"> Ніжинської міської</w:t>
      </w:r>
      <w:r w:rsidR="00AC420C" w:rsidRPr="008459DC">
        <w:rPr>
          <w:sz w:val="28"/>
          <w:szCs w:val="28"/>
        </w:rPr>
        <w:t xml:space="preserve"> ради. За рішенням орендодавця, інформація про конкурс може оприлюднюватися у інших друков</w:t>
      </w:r>
      <w:r w:rsidR="00896FEA" w:rsidRPr="008459DC">
        <w:rPr>
          <w:sz w:val="28"/>
          <w:szCs w:val="28"/>
        </w:rPr>
        <w:t>аних засобах масової інформації.</w:t>
      </w:r>
    </w:p>
    <w:p w:rsidR="000A2C4B" w:rsidRPr="008459DC" w:rsidRDefault="00C543DD" w:rsidP="008459DC">
      <w:pPr>
        <w:jc w:val="both"/>
        <w:rPr>
          <w:sz w:val="28"/>
          <w:szCs w:val="28"/>
        </w:rPr>
      </w:pPr>
      <w:r>
        <w:rPr>
          <w:sz w:val="28"/>
          <w:szCs w:val="28"/>
          <w:lang w:val="ru-RU"/>
        </w:rPr>
        <w:lastRenderedPageBreak/>
        <w:tab/>
      </w:r>
      <w:r w:rsidR="000A2C4B" w:rsidRPr="008459DC">
        <w:rPr>
          <w:sz w:val="28"/>
          <w:szCs w:val="28"/>
        </w:rPr>
        <w:t>Оголошення про пров</w:t>
      </w:r>
      <w:r w:rsidR="00D83422" w:rsidRPr="008459DC">
        <w:rPr>
          <w:sz w:val="28"/>
          <w:szCs w:val="28"/>
        </w:rPr>
        <w:t>едення конкурсу на право оренди</w:t>
      </w:r>
      <w:r w:rsidR="000A2C4B" w:rsidRPr="008459DC">
        <w:rPr>
          <w:sz w:val="28"/>
          <w:szCs w:val="28"/>
        </w:rPr>
        <w:t xml:space="preserve"> повинно містити такі відомості: </w:t>
      </w:r>
    </w:p>
    <w:p w:rsidR="000A2C4B" w:rsidRPr="008459DC" w:rsidRDefault="000A2C4B" w:rsidP="008459DC">
      <w:pPr>
        <w:jc w:val="both"/>
        <w:rPr>
          <w:sz w:val="28"/>
          <w:szCs w:val="28"/>
        </w:rPr>
      </w:pPr>
      <w:r w:rsidRPr="008459DC">
        <w:rPr>
          <w:sz w:val="28"/>
          <w:szCs w:val="28"/>
        </w:rPr>
        <w:t xml:space="preserve">- інформацію про об'єкт оренди (назва, місцезнаходження, у разі оренди цілісного майнового комплексу - також обсяг і основну номенклатуру продукції, у тому числі експортну, кількість і склад робочих місць, рівень прибутковості об'єкта за останні три роки, розмір дебіторської та кредиторської заборгованості, наявність майна в заставі, податковій заставі, в оренді); </w:t>
      </w:r>
    </w:p>
    <w:p w:rsidR="000A2C4B" w:rsidRPr="008459DC" w:rsidRDefault="000A2C4B" w:rsidP="008459DC">
      <w:pPr>
        <w:jc w:val="both"/>
        <w:rPr>
          <w:sz w:val="28"/>
          <w:szCs w:val="28"/>
        </w:rPr>
      </w:pPr>
      <w:r w:rsidRPr="008459DC">
        <w:rPr>
          <w:sz w:val="28"/>
          <w:szCs w:val="28"/>
        </w:rPr>
        <w:t xml:space="preserve">- умови конкурсу; </w:t>
      </w:r>
    </w:p>
    <w:p w:rsidR="00A958E6" w:rsidRPr="008459DC" w:rsidRDefault="000A2C4B" w:rsidP="008459DC">
      <w:pPr>
        <w:jc w:val="both"/>
        <w:rPr>
          <w:color w:val="000000"/>
          <w:sz w:val="28"/>
          <w:szCs w:val="28"/>
        </w:rPr>
      </w:pPr>
      <w:r w:rsidRPr="008459DC">
        <w:rPr>
          <w:sz w:val="28"/>
          <w:szCs w:val="28"/>
        </w:rPr>
        <w:t xml:space="preserve">- </w:t>
      </w:r>
      <w:r w:rsidR="00A958E6" w:rsidRPr="008459DC">
        <w:rPr>
          <w:color w:val="000000"/>
          <w:sz w:val="28"/>
          <w:szCs w:val="28"/>
        </w:rPr>
        <w:t xml:space="preserve">кінцевий строк прийняття пропозицій від претендентів (не </w:t>
      </w:r>
      <w:r w:rsidR="00A958E6" w:rsidRPr="008459DC">
        <w:rPr>
          <w:color w:val="000000"/>
          <w:sz w:val="28"/>
          <w:szCs w:val="28"/>
        </w:rPr>
        <w:br/>
        <w:t>більш як три робочих дні до дати проведення конкурсу) та їх пропозиції;</w:t>
      </w:r>
    </w:p>
    <w:p w:rsidR="000A2C4B" w:rsidRPr="008459DC" w:rsidRDefault="000A2C4B" w:rsidP="008459DC">
      <w:pPr>
        <w:jc w:val="both"/>
        <w:rPr>
          <w:sz w:val="28"/>
          <w:szCs w:val="28"/>
        </w:rPr>
      </w:pPr>
      <w:r w:rsidRPr="008459DC">
        <w:rPr>
          <w:sz w:val="28"/>
          <w:szCs w:val="28"/>
        </w:rPr>
        <w:t>- перелік матеріалів, які подають претенденти на участь у конкурсі.</w:t>
      </w:r>
    </w:p>
    <w:p w:rsidR="00A958E6" w:rsidRPr="008459DC" w:rsidRDefault="00A958E6" w:rsidP="004D34DC">
      <w:pPr>
        <w:ind w:firstLine="720"/>
        <w:jc w:val="both"/>
        <w:rPr>
          <w:color w:val="000000"/>
          <w:sz w:val="28"/>
          <w:szCs w:val="28"/>
        </w:rPr>
      </w:pPr>
      <w:r w:rsidRPr="008459DC">
        <w:rPr>
          <w:color w:val="000000"/>
          <w:sz w:val="28"/>
          <w:szCs w:val="28"/>
        </w:rPr>
        <w:t xml:space="preserve">Оголошення публікується не пізніше ніж за 20 календарних днів </w:t>
      </w:r>
      <w:r w:rsidRPr="008459DC">
        <w:rPr>
          <w:color w:val="000000"/>
          <w:sz w:val="28"/>
          <w:szCs w:val="28"/>
        </w:rPr>
        <w:br/>
        <w:t>до дати проведення конкурсу.</w:t>
      </w:r>
    </w:p>
    <w:p w:rsidR="00164B0E" w:rsidRPr="008459DC" w:rsidRDefault="00164B0E" w:rsidP="004D34DC">
      <w:pPr>
        <w:ind w:firstLine="720"/>
        <w:jc w:val="both"/>
        <w:rPr>
          <w:sz w:val="28"/>
          <w:szCs w:val="28"/>
        </w:rPr>
      </w:pPr>
      <w:r w:rsidRPr="008459DC">
        <w:rPr>
          <w:color w:val="000000"/>
          <w:sz w:val="28"/>
          <w:szCs w:val="28"/>
        </w:rPr>
        <w:t>Особи, які під час вивчення попиту виявили заінтересованість в оренді об’єкта, письмо</w:t>
      </w:r>
      <w:r w:rsidR="00E07A95">
        <w:rPr>
          <w:color w:val="000000"/>
          <w:sz w:val="28"/>
          <w:szCs w:val="28"/>
        </w:rPr>
        <w:t>во</w:t>
      </w:r>
      <w:r w:rsidRPr="008459DC">
        <w:rPr>
          <w:color w:val="000000"/>
          <w:sz w:val="28"/>
          <w:szCs w:val="28"/>
        </w:rPr>
        <w:t xml:space="preserve"> повідомляються орендодавцем про проведення конкурсу і необхідність подання письмових пропозицій відповідно до оголошення про конкурс. </w:t>
      </w:r>
    </w:p>
    <w:p w:rsidR="004D34DC" w:rsidRDefault="004D34DC" w:rsidP="004D34DC">
      <w:pPr>
        <w:jc w:val="center"/>
        <w:rPr>
          <w:b/>
          <w:bCs/>
          <w:sz w:val="28"/>
          <w:szCs w:val="28"/>
          <w:lang w:val="ru-RU"/>
        </w:rPr>
      </w:pPr>
    </w:p>
    <w:p w:rsidR="000A2C4B" w:rsidRPr="008459DC" w:rsidRDefault="000A2C4B" w:rsidP="004D34DC">
      <w:pPr>
        <w:jc w:val="center"/>
        <w:rPr>
          <w:sz w:val="28"/>
          <w:szCs w:val="28"/>
        </w:rPr>
      </w:pPr>
      <w:r w:rsidRPr="008459DC">
        <w:rPr>
          <w:b/>
          <w:bCs/>
          <w:sz w:val="28"/>
          <w:szCs w:val="28"/>
        </w:rPr>
        <w:t>3. Умови конкурсу</w:t>
      </w:r>
    </w:p>
    <w:p w:rsidR="000A2C4B" w:rsidRPr="008459DC" w:rsidRDefault="00B0078C" w:rsidP="0012513C">
      <w:pPr>
        <w:ind w:firstLine="720"/>
        <w:jc w:val="both"/>
        <w:rPr>
          <w:sz w:val="28"/>
          <w:szCs w:val="28"/>
        </w:rPr>
      </w:pPr>
      <w:r w:rsidRPr="008459DC">
        <w:rPr>
          <w:sz w:val="28"/>
          <w:szCs w:val="28"/>
        </w:rPr>
        <w:t>3.1</w:t>
      </w:r>
      <w:r w:rsidR="000A2C4B" w:rsidRPr="008459DC">
        <w:rPr>
          <w:sz w:val="28"/>
          <w:szCs w:val="28"/>
        </w:rPr>
        <w:t>.</w:t>
      </w:r>
      <w:r w:rsidR="00D32091">
        <w:rPr>
          <w:sz w:val="28"/>
          <w:szCs w:val="28"/>
        </w:rPr>
        <w:t xml:space="preserve"> </w:t>
      </w:r>
      <w:r w:rsidR="000A2C4B" w:rsidRPr="008459DC">
        <w:rPr>
          <w:sz w:val="28"/>
          <w:szCs w:val="28"/>
        </w:rPr>
        <w:t xml:space="preserve">Умовами конкурсу є: </w:t>
      </w:r>
    </w:p>
    <w:p w:rsidR="005846AD" w:rsidRPr="008459DC" w:rsidRDefault="000A2C4B" w:rsidP="008459DC">
      <w:pPr>
        <w:jc w:val="both"/>
        <w:rPr>
          <w:sz w:val="28"/>
          <w:szCs w:val="28"/>
        </w:rPr>
      </w:pPr>
      <w:r w:rsidRPr="008459DC">
        <w:rPr>
          <w:sz w:val="28"/>
          <w:szCs w:val="28"/>
        </w:rPr>
        <w:t>- розмір</w:t>
      </w:r>
      <w:r w:rsidR="00D63641" w:rsidRPr="008459DC">
        <w:rPr>
          <w:sz w:val="28"/>
          <w:szCs w:val="28"/>
        </w:rPr>
        <w:t xml:space="preserve"> стартової</w:t>
      </w:r>
      <w:r w:rsidRPr="008459DC">
        <w:rPr>
          <w:sz w:val="28"/>
          <w:szCs w:val="28"/>
        </w:rPr>
        <w:t xml:space="preserve"> орендної плати</w:t>
      </w:r>
      <w:r w:rsidR="005846AD" w:rsidRPr="008459DC">
        <w:rPr>
          <w:sz w:val="28"/>
          <w:szCs w:val="28"/>
        </w:rPr>
        <w:t>;</w:t>
      </w:r>
    </w:p>
    <w:p w:rsidR="000A2C4B" w:rsidRPr="008459DC" w:rsidRDefault="000A2C4B" w:rsidP="008459DC">
      <w:pPr>
        <w:jc w:val="both"/>
        <w:rPr>
          <w:sz w:val="28"/>
          <w:szCs w:val="28"/>
        </w:rPr>
      </w:pPr>
      <w:r w:rsidRPr="008459DC">
        <w:rPr>
          <w:sz w:val="28"/>
          <w:szCs w:val="28"/>
        </w:rPr>
        <w:t xml:space="preserve">- ефективне використання об'єкта оренди за цільовим призначенням (у разі оренди цілісного майнового комплексу – відповідно до напрямку виробничої діяльності підприємства); </w:t>
      </w:r>
    </w:p>
    <w:p w:rsidR="000A2C4B" w:rsidRPr="008459DC" w:rsidRDefault="000A2C4B" w:rsidP="008459DC">
      <w:pPr>
        <w:jc w:val="both"/>
        <w:rPr>
          <w:sz w:val="28"/>
          <w:szCs w:val="28"/>
        </w:rPr>
      </w:pPr>
      <w:r w:rsidRPr="008459DC">
        <w:rPr>
          <w:sz w:val="28"/>
          <w:szCs w:val="28"/>
        </w:rPr>
        <w:t>- дотримання вимог експлуатації об'єкта;</w:t>
      </w:r>
    </w:p>
    <w:p w:rsidR="000A2C4B" w:rsidRPr="008459DC" w:rsidRDefault="000A2C4B" w:rsidP="008459DC">
      <w:pPr>
        <w:jc w:val="both"/>
        <w:rPr>
          <w:sz w:val="28"/>
          <w:szCs w:val="28"/>
        </w:rPr>
      </w:pPr>
      <w:r w:rsidRPr="008459DC">
        <w:rPr>
          <w:sz w:val="28"/>
          <w:szCs w:val="28"/>
        </w:rPr>
        <w:t xml:space="preserve">- компенсація переможцем конкурсу витрат на здійснення незалежної оцінки об'єкта оренди, </w:t>
      </w:r>
      <w:r w:rsidR="002A7A67">
        <w:rPr>
          <w:sz w:val="28"/>
          <w:szCs w:val="28"/>
        </w:rPr>
        <w:t>рецензію</w:t>
      </w:r>
      <w:r w:rsidR="005846AD" w:rsidRPr="008459DC">
        <w:rPr>
          <w:sz w:val="28"/>
          <w:szCs w:val="28"/>
        </w:rPr>
        <w:t xml:space="preserve"> та </w:t>
      </w:r>
      <w:r w:rsidRPr="008459DC">
        <w:rPr>
          <w:sz w:val="28"/>
          <w:szCs w:val="28"/>
        </w:rPr>
        <w:t>витрат</w:t>
      </w:r>
      <w:r w:rsidR="002A7A67">
        <w:rPr>
          <w:sz w:val="28"/>
          <w:szCs w:val="28"/>
        </w:rPr>
        <w:t xml:space="preserve"> </w:t>
      </w:r>
      <w:r w:rsidRPr="008459DC">
        <w:rPr>
          <w:sz w:val="28"/>
          <w:szCs w:val="28"/>
        </w:rPr>
        <w:t>на пу</w:t>
      </w:r>
      <w:r w:rsidR="00094131" w:rsidRPr="008459DC">
        <w:rPr>
          <w:sz w:val="28"/>
          <w:szCs w:val="28"/>
        </w:rPr>
        <w:t>блікацію оголошення про конкурс.</w:t>
      </w:r>
      <w:r w:rsidR="0013147F" w:rsidRPr="008459DC">
        <w:rPr>
          <w:sz w:val="28"/>
          <w:szCs w:val="28"/>
        </w:rPr>
        <w:t xml:space="preserve"> В разі оплати незалежної оцінки об’єкта оренди</w:t>
      </w:r>
      <w:r w:rsidR="00094131" w:rsidRPr="008459DC">
        <w:rPr>
          <w:sz w:val="28"/>
          <w:szCs w:val="28"/>
        </w:rPr>
        <w:t xml:space="preserve"> та</w:t>
      </w:r>
      <w:r w:rsidR="0013147F" w:rsidRPr="008459DC">
        <w:rPr>
          <w:sz w:val="28"/>
          <w:szCs w:val="28"/>
        </w:rPr>
        <w:t xml:space="preserve"> рецензії потенційним орендарем (іншим учасником конкурсу) то</w:t>
      </w:r>
      <w:r w:rsidR="00343DD3">
        <w:rPr>
          <w:sz w:val="28"/>
          <w:szCs w:val="28"/>
        </w:rPr>
        <w:t xml:space="preserve"> </w:t>
      </w:r>
      <w:r w:rsidR="00D96C13" w:rsidRPr="008459DC">
        <w:rPr>
          <w:sz w:val="28"/>
          <w:szCs w:val="28"/>
        </w:rPr>
        <w:t xml:space="preserve">дані </w:t>
      </w:r>
      <w:r w:rsidR="0013147F" w:rsidRPr="008459DC">
        <w:rPr>
          <w:sz w:val="28"/>
          <w:szCs w:val="28"/>
        </w:rPr>
        <w:t xml:space="preserve">витрати компенсуються іншому учаснику конкурсу.   </w:t>
      </w:r>
    </w:p>
    <w:p w:rsidR="000A2C4B" w:rsidRPr="008459DC" w:rsidRDefault="000A2C4B" w:rsidP="0012513C">
      <w:pPr>
        <w:ind w:firstLine="720"/>
        <w:jc w:val="both"/>
        <w:rPr>
          <w:sz w:val="28"/>
          <w:szCs w:val="28"/>
        </w:rPr>
      </w:pPr>
      <w:r w:rsidRPr="008459DC">
        <w:rPr>
          <w:sz w:val="28"/>
          <w:szCs w:val="28"/>
        </w:rPr>
        <w:t>Іншими умовами конкурсу, залежно від специфіки об’єкта оренди, можуть бути:</w:t>
      </w:r>
    </w:p>
    <w:p w:rsidR="000A2C4B" w:rsidRPr="008459DC" w:rsidRDefault="00AE5812" w:rsidP="008459DC">
      <w:pPr>
        <w:jc w:val="both"/>
        <w:rPr>
          <w:sz w:val="28"/>
          <w:szCs w:val="28"/>
        </w:rPr>
      </w:pPr>
      <w:r w:rsidRPr="008459DC">
        <w:rPr>
          <w:sz w:val="28"/>
          <w:szCs w:val="28"/>
        </w:rPr>
        <w:t>- виконання</w:t>
      </w:r>
      <w:r w:rsidR="000A2C4B" w:rsidRPr="008459DC">
        <w:rPr>
          <w:sz w:val="28"/>
          <w:szCs w:val="28"/>
        </w:rPr>
        <w:t xml:space="preserve"> певних видів ремонтних робіт;</w:t>
      </w:r>
    </w:p>
    <w:p w:rsidR="000A2C4B" w:rsidRPr="008459DC" w:rsidRDefault="000A2C4B" w:rsidP="008459DC">
      <w:pPr>
        <w:jc w:val="both"/>
        <w:rPr>
          <w:sz w:val="28"/>
          <w:szCs w:val="28"/>
        </w:rPr>
      </w:pPr>
      <w:r w:rsidRPr="008459DC">
        <w:rPr>
          <w:sz w:val="28"/>
          <w:szCs w:val="28"/>
        </w:rPr>
        <w:t>- виготовлення продукції в обсягах, необхідних для задоволення потреб регіону;</w:t>
      </w:r>
    </w:p>
    <w:p w:rsidR="000A2C4B" w:rsidRPr="008459DC" w:rsidRDefault="000A2C4B" w:rsidP="008459DC">
      <w:pPr>
        <w:jc w:val="both"/>
        <w:rPr>
          <w:sz w:val="28"/>
          <w:szCs w:val="28"/>
        </w:rPr>
      </w:pPr>
      <w:r w:rsidRPr="008459DC">
        <w:rPr>
          <w:sz w:val="28"/>
          <w:szCs w:val="28"/>
        </w:rPr>
        <w:t>- збереження/створення нових робочих місць;</w:t>
      </w:r>
    </w:p>
    <w:p w:rsidR="000A2C4B" w:rsidRPr="008459DC" w:rsidRDefault="000A2C4B" w:rsidP="008459DC">
      <w:pPr>
        <w:jc w:val="both"/>
        <w:rPr>
          <w:sz w:val="28"/>
          <w:szCs w:val="28"/>
        </w:rPr>
      </w:pPr>
      <w:r w:rsidRPr="008459DC">
        <w:rPr>
          <w:sz w:val="28"/>
          <w:szCs w:val="28"/>
        </w:rPr>
        <w:t>- дотримання умов належного утримання об’єктів соціально-культурного призначення;</w:t>
      </w:r>
    </w:p>
    <w:p w:rsidR="000A2C4B" w:rsidRPr="008459DC" w:rsidRDefault="000A2C4B" w:rsidP="008459DC">
      <w:pPr>
        <w:jc w:val="both"/>
        <w:rPr>
          <w:sz w:val="28"/>
          <w:szCs w:val="28"/>
        </w:rPr>
      </w:pPr>
      <w:r w:rsidRPr="008459DC">
        <w:rPr>
          <w:sz w:val="28"/>
          <w:szCs w:val="28"/>
        </w:rPr>
        <w:t>- ужиття заходів для захисту навколишнього середовища з метою дотримання екологічних норм експлуатації;</w:t>
      </w:r>
    </w:p>
    <w:p w:rsidR="00920877" w:rsidRPr="008459DC" w:rsidRDefault="000A2C4B" w:rsidP="008459DC">
      <w:pPr>
        <w:jc w:val="both"/>
        <w:rPr>
          <w:sz w:val="28"/>
          <w:szCs w:val="28"/>
        </w:rPr>
      </w:pPr>
      <w:r w:rsidRPr="008459DC">
        <w:rPr>
          <w:sz w:val="28"/>
          <w:szCs w:val="28"/>
        </w:rPr>
        <w:t>- інші умови, з урахуванням пропозицій</w:t>
      </w:r>
      <w:r w:rsidR="004C2703" w:rsidRPr="008459DC">
        <w:rPr>
          <w:sz w:val="28"/>
          <w:szCs w:val="28"/>
        </w:rPr>
        <w:t xml:space="preserve"> орендодавця або балансоутримувача.</w:t>
      </w:r>
    </w:p>
    <w:p w:rsidR="00D7298C" w:rsidRPr="008459DC" w:rsidRDefault="00D7298C" w:rsidP="008459DC">
      <w:pPr>
        <w:jc w:val="both"/>
        <w:rPr>
          <w:sz w:val="28"/>
          <w:szCs w:val="28"/>
        </w:rPr>
      </w:pPr>
      <w:r w:rsidRPr="008459DC">
        <w:rPr>
          <w:sz w:val="28"/>
          <w:szCs w:val="28"/>
        </w:rPr>
        <w:tab/>
        <w:t xml:space="preserve">Орендодавець не має права змінювати умови проведення конкурсу після опублікування оголошення про конкурс. </w:t>
      </w:r>
    </w:p>
    <w:p w:rsidR="00A1418C" w:rsidRPr="008459DC" w:rsidRDefault="0012513C" w:rsidP="008459DC">
      <w:pPr>
        <w:jc w:val="both"/>
        <w:rPr>
          <w:sz w:val="28"/>
          <w:szCs w:val="28"/>
        </w:rPr>
      </w:pPr>
      <w:r>
        <w:rPr>
          <w:sz w:val="28"/>
          <w:szCs w:val="28"/>
          <w:lang w:val="ru-RU"/>
        </w:rPr>
        <w:tab/>
      </w:r>
      <w:r w:rsidR="006F27C8" w:rsidRPr="008459DC">
        <w:rPr>
          <w:sz w:val="28"/>
          <w:szCs w:val="28"/>
        </w:rPr>
        <w:t>3.2</w:t>
      </w:r>
      <w:r w:rsidR="000A2C4B" w:rsidRPr="008459DC">
        <w:rPr>
          <w:sz w:val="28"/>
          <w:szCs w:val="28"/>
        </w:rPr>
        <w:t>.</w:t>
      </w:r>
      <w:r w:rsidR="002C3BC2">
        <w:rPr>
          <w:sz w:val="28"/>
          <w:szCs w:val="28"/>
        </w:rPr>
        <w:t xml:space="preserve"> </w:t>
      </w:r>
      <w:r w:rsidR="000A2C4B" w:rsidRPr="008459DC">
        <w:rPr>
          <w:sz w:val="28"/>
          <w:szCs w:val="28"/>
        </w:rPr>
        <w:t>Основним критерієм визначення п</w:t>
      </w:r>
      <w:r w:rsidR="0034122D" w:rsidRPr="008459DC">
        <w:rPr>
          <w:sz w:val="28"/>
          <w:szCs w:val="28"/>
        </w:rPr>
        <w:t>ереможця конкурсу є найбільший</w:t>
      </w:r>
      <w:r w:rsidR="000A2C4B" w:rsidRPr="008459DC">
        <w:rPr>
          <w:sz w:val="28"/>
          <w:szCs w:val="28"/>
        </w:rPr>
        <w:t xml:space="preserve"> розмір орендної плати при обов'язковому забезпеченні виконання інших умов конкурсу.</w:t>
      </w:r>
    </w:p>
    <w:p w:rsidR="002B0CC9" w:rsidRPr="00AC61DC" w:rsidRDefault="00A1418C" w:rsidP="002C3BC2">
      <w:pPr>
        <w:widowControl w:val="0"/>
        <w:ind w:firstLine="720"/>
        <w:jc w:val="both"/>
        <w:rPr>
          <w:sz w:val="28"/>
          <w:szCs w:val="28"/>
          <w:lang w:val="ru-RU"/>
        </w:rPr>
      </w:pPr>
      <w:r w:rsidRPr="008459DC">
        <w:rPr>
          <w:sz w:val="28"/>
          <w:szCs w:val="28"/>
        </w:rPr>
        <w:t xml:space="preserve">Стартова орендна плата визначається згідно з Методикою </w:t>
      </w:r>
      <w:r w:rsidRPr="002B0CC9">
        <w:rPr>
          <w:sz w:val="28"/>
          <w:szCs w:val="28"/>
        </w:rPr>
        <w:t>розрахунку</w:t>
      </w:r>
      <w:r w:rsidR="002B0CC9" w:rsidRPr="002B0CC9">
        <w:rPr>
          <w:sz w:val="28"/>
          <w:szCs w:val="28"/>
        </w:rPr>
        <w:t xml:space="preserve"> орендної плати за майно  власності територіальної громади міста Ніжина</w:t>
      </w:r>
      <w:r w:rsidR="00AC61DC">
        <w:rPr>
          <w:sz w:val="28"/>
          <w:szCs w:val="28"/>
          <w:lang w:val="ru-RU"/>
        </w:rPr>
        <w:t>.</w:t>
      </w:r>
    </w:p>
    <w:p w:rsidR="000A2C4B" w:rsidRPr="008459DC" w:rsidRDefault="00AC61DC" w:rsidP="008459DC">
      <w:pPr>
        <w:jc w:val="both"/>
        <w:rPr>
          <w:sz w:val="28"/>
          <w:szCs w:val="28"/>
        </w:rPr>
      </w:pPr>
      <w:r>
        <w:rPr>
          <w:sz w:val="24"/>
          <w:szCs w:val="24"/>
          <w:lang w:val="ru-RU"/>
        </w:rPr>
        <w:tab/>
      </w:r>
      <w:r w:rsidR="0034122D" w:rsidRPr="008459DC">
        <w:rPr>
          <w:sz w:val="28"/>
          <w:szCs w:val="28"/>
        </w:rPr>
        <w:t>3.3</w:t>
      </w:r>
      <w:r w:rsidR="000A2C4B" w:rsidRPr="008459DC">
        <w:rPr>
          <w:sz w:val="28"/>
          <w:szCs w:val="28"/>
        </w:rPr>
        <w:t>.</w:t>
      </w:r>
      <w:r w:rsidR="009B4807">
        <w:rPr>
          <w:sz w:val="28"/>
          <w:szCs w:val="28"/>
        </w:rPr>
        <w:t xml:space="preserve"> </w:t>
      </w:r>
      <w:r w:rsidR="000A2C4B" w:rsidRPr="008459DC">
        <w:rPr>
          <w:sz w:val="28"/>
          <w:szCs w:val="28"/>
        </w:rPr>
        <w:t xml:space="preserve">Для участі в конкурсі фізичні та юридичні особи подають </w:t>
      </w:r>
      <w:r w:rsidR="00ED4CCC" w:rsidRPr="008459DC">
        <w:rPr>
          <w:sz w:val="28"/>
          <w:szCs w:val="28"/>
        </w:rPr>
        <w:t xml:space="preserve">на розгляд конкурсної комісії </w:t>
      </w:r>
      <w:r w:rsidR="000A2C4B" w:rsidRPr="008459DC">
        <w:rPr>
          <w:sz w:val="28"/>
          <w:szCs w:val="28"/>
        </w:rPr>
        <w:t xml:space="preserve">такі матеріали: </w:t>
      </w:r>
    </w:p>
    <w:p w:rsidR="0092588D" w:rsidRDefault="007D0171" w:rsidP="0092588D">
      <w:pPr>
        <w:ind w:firstLine="720"/>
        <w:jc w:val="both"/>
        <w:rPr>
          <w:sz w:val="28"/>
          <w:szCs w:val="28"/>
          <w:lang w:val="ru-RU"/>
        </w:rPr>
      </w:pPr>
      <w:r>
        <w:rPr>
          <w:sz w:val="28"/>
          <w:szCs w:val="28"/>
        </w:rPr>
        <w:lastRenderedPageBreak/>
        <w:t>3.</w:t>
      </w:r>
      <w:r>
        <w:rPr>
          <w:sz w:val="28"/>
          <w:szCs w:val="28"/>
          <w:lang w:val="ru-RU"/>
        </w:rPr>
        <w:t>3</w:t>
      </w:r>
      <w:r w:rsidR="009B4127" w:rsidRPr="008459DC">
        <w:rPr>
          <w:sz w:val="28"/>
          <w:szCs w:val="28"/>
        </w:rPr>
        <w:t>.</w:t>
      </w:r>
      <w:r>
        <w:rPr>
          <w:sz w:val="28"/>
          <w:szCs w:val="28"/>
          <w:lang w:val="ru-RU"/>
        </w:rPr>
        <w:t>1.</w:t>
      </w:r>
      <w:r w:rsidR="009B4807">
        <w:rPr>
          <w:sz w:val="28"/>
          <w:szCs w:val="28"/>
          <w:lang w:val="ru-RU"/>
        </w:rPr>
        <w:t xml:space="preserve"> </w:t>
      </w:r>
      <w:r w:rsidR="00B7149B" w:rsidRPr="008459DC">
        <w:rPr>
          <w:sz w:val="28"/>
          <w:szCs w:val="28"/>
        </w:rPr>
        <w:t xml:space="preserve">Заяву про участь у конкурсі. У разі оренди цілісного майнового комплексу претендент подає також висновок органу Антимонопольного комітету про можливість передачі претенденту в оренду зазначеного майна. </w:t>
      </w:r>
    </w:p>
    <w:p w:rsidR="000A2C4B" w:rsidRPr="008459DC" w:rsidRDefault="00B7149B" w:rsidP="0092588D">
      <w:pPr>
        <w:ind w:firstLine="720"/>
        <w:jc w:val="both"/>
        <w:rPr>
          <w:sz w:val="28"/>
          <w:szCs w:val="28"/>
        </w:rPr>
      </w:pPr>
      <w:r w:rsidRPr="008459DC">
        <w:rPr>
          <w:sz w:val="28"/>
          <w:szCs w:val="28"/>
        </w:rPr>
        <w:t>Якщо претендент вже подав заяву про оренду, яка стала підставою для оголошення конкурсу, післ</w:t>
      </w:r>
      <w:r w:rsidR="00A74D99">
        <w:rPr>
          <w:sz w:val="28"/>
          <w:szCs w:val="28"/>
        </w:rPr>
        <w:t>я оголошення конкурсу він подає</w:t>
      </w:r>
      <w:r w:rsidRPr="008459DC">
        <w:rPr>
          <w:sz w:val="28"/>
          <w:szCs w:val="28"/>
        </w:rPr>
        <w:t xml:space="preserve"> нові пропозиції відповідно до умов конкурсу.</w:t>
      </w:r>
    </w:p>
    <w:p w:rsidR="000A2C4B" w:rsidRPr="008459DC" w:rsidRDefault="001C50E5" w:rsidP="00FF05EC">
      <w:pPr>
        <w:ind w:firstLine="720"/>
        <w:jc w:val="both"/>
        <w:rPr>
          <w:sz w:val="28"/>
          <w:szCs w:val="28"/>
        </w:rPr>
      </w:pPr>
      <w:r>
        <w:rPr>
          <w:sz w:val="28"/>
          <w:szCs w:val="28"/>
        </w:rPr>
        <w:t>3.</w:t>
      </w:r>
      <w:r>
        <w:rPr>
          <w:sz w:val="28"/>
          <w:szCs w:val="28"/>
          <w:lang w:val="ru-RU"/>
        </w:rPr>
        <w:t>3.2</w:t>
      </w:r>
      <w:r w:rsidR="00315D53">
        <w:rPr>
          <w:sz w:val="28"/>
          <w:szCs w:val="28"/>
          <w:lang w:val="ru-RU"/>
        </w:rPr>
        <w:t xml:space="preserve">. </w:t>
      </w:r>
      <w:r w:rsidR="000A2C4B" w:rsidRPr="008459DC">
        <w:rPr>
          <w:sz w:val="28"/>
          <w:szCs w:val="28"/>
        </w:rPr>
        <w:t xml:space="preserve">Відомості про кандидата на участь у конкурсі: </w:t>
      </w:r>
    </w:p>
    <w:p w:rsidR="00E04299" w:rsidRPr="008459DC" w:rsidRDefault="00E04299" w:rsidP="008459DC">
      <w:pPr>
        <w:jc w:val="both"/>
        <w:rPr>
          <w:sz w:val="28"/>
          <w:szCs w:val="28"/>
        </w:rPr>
      </w:pPr>
      <w:r w:rsidRPr="008459DC">
        <w:rPr>
          <w:sz w:val="28"/>
          <w:szCs w:val="28"/>
        </w:rPr>
        <w:t>а) для кандидатів, які є юридичними особами:</w:t>
      </w:r>
    </w:p>
    <w:p w:rsidR="004C6B34" w:rsidRPr="008459DC" w:rsidRDefault="004C6B34" w:rsidP="008459DC">
      <w:pPr>
        <w:jc w:val="both"/>
        <w:rPr>
          <w:sz w:val="28"/>
          <w:szCs w:val="28"/>
        </w:rPr>
      </w:pPr>
      <w:r w:rsidRPr="008459DC">
        <w:rPr>
          <w:sz w:val="28"/>
          <w:szCs w:val="28"/>
        </w:rPr>
        <w:t>- документи, що посвідчують повноваження представника юридичної особи;</w:t>
      </w:r>
    </w:p>
    <w:p w:rsidR="00E04299" w:rsidRPr="008459DC" w:rsidRDefault="00E04299" w:rsidP="008459DC">
      <w:pPr>
        <w:jc w:val="both"/>
        <w:rPr>
          <w:sz w:val="28"/>
          <w:szCs w:val="28"/>
        </w:rPr>
      </w:pPr>
      <w:r w:rsidRPr="008459DC">
        <w:rPr>
          <w:sz w:val="28"/>
          <w:szCs w:val="28"/>
        </w:rPr>
        <w:t>- виписку з Єдиного державного реєстру юридичних осіб та фізичних осіб підприємців;</w:t>
      </w:r>
    </w:p>
    <w:p w:rsidR="00E04299" w:rsidRPr="008459DC" w:rsidRDefault="00E04299" w:rsidP="008459DC">
      <w:pPr>
        <w:jc w:val="both"/>
        <w:rPr>
          <w:sz w:val="28"/>
          <w:szCs w:val="28"/>
        </w:rPr>
      </w:pPr>
      <w:r w:rsidRPr="008459DC">
        <w:rPr>
          <w:sz w:val="28"/>
          <w:szCs w:val="28"/>
        </w:rPr>
        <w:t>- звіт про фінансові результати з урахуванням дебіторської та кредиторської заборгованостей;</w:t>
      </w:r>
    </w:p>
    <w:p w:rsidR="00E04299" w:rsidRPr="008459DC" w:rsidRDefault="00E04299" w:rsidP="008459DC">
      <w:pPr>
        <w:jc w:val="both"/>
        <w:rPr>
          <w:sz w:val="28"/>
          <w:szCs w:val="28"/>
        </w:rPr>
      </w:pPr>
      <w:r w:rsidRPr="008459DC">
        <w:rPr>
          <w:sz w:val="28"/>
          <w:szCs w:val="28"/>
        </w:rPr>
        <w:t>- довідку про кандидата про те, що до нього не порушено справу про банкрутство, а також завірені заявником копії:</w:t>
      </w:r>
    </w:p>
    <w:p w:rsidR="00E04299" w:rsidRPr="008459DC" w:rsidRDefault="00E04299" w:rsidP="008459DC">
      <w:pPr>
        <w:jc w:val="both"/>
        <w:rPr>
          <w:sz w:val="28"/>
          <w:szCs w:val="28"/>
        </w:rPr>
      </w:pPr>
      <w:r w:rsidRPr="008459DC">
        <w:rPr>
          <w:sz w:val="28"/>
          <w:szCs w:val="28"/>
        </w:rPr>
        <w:t>- довідки про включення до Єдиного державного реєстру підприємств та організацій України;</w:t>
      </w:r>
    </w:p>
    <w:p w:rsidR="00E04299" w:rsidRPr="008459DC" w:rsidRDefault="00E04299" w:rsidP="008459DC">
      <w:pPr>
        <w:jc w:val="both"/>
        <w:rPr>
          <w:sz w:val="28"/>
          <w:szCs w:val="28"/>
        </w:rPr>
      </w:pPr>
      <w:r w:rsidRPr="008459DC">
        <w:rPr>
          <w:sz w:val="28"/>
          <w:szCs w:val="28"/>
        </w:rPr>
        <w:t>- установчих документів;</w:t>
      </w:r>
    </w:p>
    <w:p w:rsidR="00E04299" w:rsidRPr="008459DC" w:rsidRDefault="00E04299" w:rsidP="008459DC">
      <w:pPr>
        <w:jc w:val="both"/>
        <w:rPr>
          <w:sz w:val="28"/>
          <w:szCs w:val="28"/>
        </w:rPr>
      </w:pPr>
      <w:r w:rsidRPr="008459DC">
        <w:rPr>
          <w:sz w:val="28"/>
          <w:szCs w:val="28"/>
        </w:rPr>
        <w:t>- довідки про реєстрацію особи, як платника податків;</w:t>
      </w:r>
    </w:p>
    <w:p w:rsidR="00E04299" w:rsidRPr="008459DC" w:rsidRDefault="00E04299" w:rsidP="008459DC">
      <w:pPr>
        <w:jc w:val="both"/>
        <w:rPr>
          <w:sz w:val="28"/>
          <w:szCs w:val="28"/>
        </w:rPr>
      </w:pPr>
      <w:r w:rsidRPr="008459DC">
        <w:rPr>
          <w:sz w:val="28"/>
          <w:szCs w:val="28"/>
        </w:rPr>
        <w:t xml:space="preserve">- ліцензій на здійснення певних видів господарської діяльності, у разі їх наявності, а також інші документи, які визначені конкурсною комісією.           </w:t>
      </w:r>
    </w:p>
    <w:p w:rsidR="00E04299" w:rsidRPr="008459DC" w:rsidRDefault="00E04299" w:rsidP="008459DC">
      <w:pPr>
        <w:jc w:val="both"/>
        <w:rPr>
          <w:sz w:val="28"/>
          <w:szCs w:val="28"/>
        </w:rPr>
      </w:pPr>
      <w:r w:rsidRPr="008459DC">
        <w:rPr>
          <w:sz w:val="28"/>
          <w:szCs w:val="28"/>
        </w:rPr>
        <w:t>б) для кандидатів, які є фізичними особами:</w:t>
      </w:r>
    </w:p>
    <w:p w:rsidR="00E04299" w:rsidRPr="008459DC" w:rsidRDefault="00E04299" w:rsidP="008459DC">
      <w:pPr>
        <w:jc w:val="both"/>
        <w:rPr>
          <w:sz w:val="28"/>
          <w:szCs w:val="28"/>
        </w:rPr>
      </w:pPr>
      <w:r w:rsidRPr="008459DC">
        <w:rPr>
          <w:sz w:val="28"/>
          <w:szCs w:val="28"/>
        </w:rPr>
        <w:t>- виписку з Єдиного державного реєстру юридичних осіб та фізичних осіб підприємців;</w:t>
      </w:r>
    </w:p>
    <w:p w:rsidR="00E04299" w:rsidRPr="008459DC" w:rsidRDefault="00E04299" w:rsidP="008459DC">
      <w:pPr>
        <w:jc w:val="both"/>
        <w:rPr>
          <w:sz w:val="28"/>
          <w:szCs w:val="28"/>
        </w:rPr>
      </w:pPr>
      <w:r w:rsidRPr="008459DC">
        <w:rPr>
          <w:sz w:val="28"/>
          <w:szCs w:val="28"/>
        </w:rPr>
        <w:t>- декларацію про доходи фізичної особи або звіт про фінансові результати фізичної особи – підприємця;</w:t>
      </w:r>
    </w:p>
    <w:p w:rsidR="00E04299" w:rsidRPr="008459DC" w:rsidRDefault="00E04299" w:rsidP="008459DC">
      <w:pPr>
        <w:jc w:val="both"/>
        <w:rPr>
          <w:sz w:val="28"/>
          <w:szCs w:val="28"/>
        </w:rPr>
      </w:pPr>
      <w:r w:rsidRPr="008459DC">
        <w:rPr>
          <w:sz w:val="28"/>
          <w:szCs w:val="28"/>
        </w:rPr>
        <w:t>- довіреність представника претендента на участь у конкурсі, а також завірені заявником копії документів, що посвідчують особу претендента або його законного представника.</w:t>
      </w:r>
    </w:p>
    <w:p w:rsidR="00E04299" w:rsidRPr="008459DC" w:rsidRDefault="00E04299" w:rsidP="00461BDC">
      <w:pPr>
        <w:ind w:firstLine="720"/>
        <w:jc w:val="both"/>
        <w:rPr>
          <w:sz w:val="28"/>
          <w:szCs w:val="28"/>
        </w:rPr>
      </w:pPr>
      <w:r w:rsidRPr="008459DC">
        <w:rPr>
          <w:sz w:val="28"/>
          <w:szCs w:val="28"/>
        </w:rPr>
        <w:t>Кандидати на участь у конкурсі повідомляють про засоби зв’язку з ними (телефони, електронна адреса, тощо).</w:t>
      </w:r>
    </w:p>
    <w:p w:rsidR="000A2C4B" w:rsidRPr="008459DC" w:rsidRDefault="000A2C4B" w:rsidP="0018120B">
      <w:pPr>
        <w:ind w:firstLine="720"/>
        <w:jc w:val="both"/>
        <w:rPr>
          <w:sz w:val="28"/>
          <w:szCs w:val="28"/>
        </w:rPr>
      </w:pPr>
      <w:r w:rsidRPr="008459DC">
        <w:rPr>
          <w:sz w:val="28"/>
          <w:szCs w:val="28"/>
        </w:rPr>
        <w:t xml:space="preserve">Пропозиції щодо розміру орендної плати вносяться в день проведення конкурсу. </w:t>
      </w:r>
    </w:p>
    <w:p w:rsidR="000A2C4B" w:rsidRPr="008459DC" w:rsidRDefault="00A36DD0" w:rsidP="00A36DD0">
      <w:pPr>
        <w:ind w:firstLine="720"/>
        <w:jc w:val="both"/>
        <w:rPr>
          <w:sz w:val="28"/>
          <w:szCs w:val="28"/>
        </w:rPr>
      </w:pPr>
      <w:r>
        <w:rPr>
          <w:sz w:val="28"/>
          <w:szCs w:val="28"/>
        </w:rPr>
        <w:t>3.</w:t>
      </w:r>
      <w:r>
        <w:rPr>
          <w:sz w:val="28"/>
          <w:szCs w:val="28"/>
          <w:lang w:val="ru-RU"/>
        </w:rPr>
        <w:t>4</w:t>
      </w:r>
      <w:r w:rsidR="000A2C4B" w:rsidRPr="008459DC">
        <w:rPr>
          <w:sz w:val="28"/>
          <w:szCs w:val="28"/>
        </w:rPr>
        <w:t>.</w:t>
      </w:r>
      <w:r w:rsidR="009B4807">
        <w:rPr>
          <w:sz w:val="28"/>
          <w:szCs w:val="28"/>
        </w:rPr>
        <w:t xml:space="preserve"> </w:t>
      </w:r>
      <w:r w:rsidR="000A2C4B" w:rsidRPr="008459DC">
        <w:rPr>
          <w:sz w:val="28"/>
          <w:szCs w:val="28"/>
        </w:rPr>
        <w:t xml:space="preserve">Пропозиції претендентів на участь у конкурсі мають відповідати умовам конкурсу.  </w:t>
      </w:r>
    </w:p>
    <w:p w:rsidR="00234A87" w:rsidRPr="00BC0249" w:rsidRDefault="00A36DD0" w:rsidP="00BC0249">
      <w:pPr>
        <w:ind w:firstLine="720"/>
        <w:jc w:val="both"/>
        <w:rPr>
          <w:sz w:val="28"/>
          <w:szCs w:val="28"/>
        </w:rPr>
      </w:pPr>
      <w:r>
        <w:rPr>
          <w:sz w:val="28"/>
          <w:szCs w:val="28"/>
        </w:rPr>
        <w:t>3.</w:t>
      </w:r>
      <w:r w:rsidRPr="00A36DD0">
        <w:rPr>
          <w:sz w:val="28"/>
          <w:szCs w:val="28"/>
        </w:rPr>
        <w:t>5</w:t>
      </w:r>
      <w:r w:rsidR="000A2C4B" w:rsidRPr="008459DC">
        <w:rPr>
          <w:sz w:val="28"/>
          <w:szCs w:val="28"/>
        </w:rPr>
        <w:t>.</w:t>
      </w:r>
      <w:r w:rsidR="009B4807">
        <w:rPr>
          <w:sz w:val="28"/>
          <w:szCs w:val="28"/>
        </w:rPr>
        <w:t xml:space="preserve"> </w:t>
      </w:r>
      <w:r w:rsidR="000A2C4B" w:rsidRPr="008459DC">
        <w:rPr>
          <w:sz w:val="28"/>
          <w:szCs w:val="28"/>
        </w:rPr>
        <w:t xml:space="preserve">Пропозиції (крім пропозицій щодо розміру орендної плати) та інші матеріали від претендентів на участь у конкурсі надаються </w:t>
      </w:r>
      <w:r w:rsidR="009B08DE">
        <w:rPr>
          <w:sz w:val="28"/>
          <w:szCs w:val="28"/>
        </w:rPr>
        <w:t>до підрозділу виконавчого комітету Ніжинської міської ради</w:t>
      </w:r>
      <w:r w:rsidR="00E67D45" w:rsidRPr="008459DC">
        <w:rPr>
          <w:sz w:val="28"/>
          <w:szCs w:val="28"/>
        </w:rPr>
        <w:t>, який відповідно до своїх функцій здійснює реєстрацію вхідної кореспонденції</w:t>
      </w:r>
      <w:r w:rsidR="000A2C4B" w:rsidRPr="008459DC">
        <w:rPr>
          <w:sz w:val="28"/>
          <w:szCs w:val="28"/>
        </w:rPr>
        <w:t>.</w:t>
      </w:r>
    </w:p>
    <w:p w:rsidR="00BC0249" w:rsidRPr="00C151FB" w:rsidRDefault="00BC0249" w:rsidP="008459DC">
      <w:pPr>
        <w:jc w:val="both"/>
        <w:rPr>
          <w:b/>
          <w:bCs/>
          <w:sz w:val="28"/>
          <w:szCs w:val="28"/>
        </w:rPr>
      </w:pPr>
    </w:p>
    <w:p w:rsidR="000A2C4B" w:rsidRPr="008459DC" w:rsidRDefault="000A2C4B" w:rsidP="00BC0249">
      <w:pPr>
        <w:jc w:val="center"/>
        <w:rPr>
          <w:sz w:val="28"/>
          <w:szCs w:val="28"/>
        </w:rPr>
      </w:pPr>
      <w:r w:rsidRPr="008459DC">
        <w:rPr>
          <w:b/>
          <w:bCs/>
          <w:sz w:val="28"/>
          <w:szCs w:val="28"/>
        </w:rPr>
        <w:t>4.Конкурсна комісія</w:t>
      </w:r>
    </w:p>
    <w:p w:rsidR="0060675F" w:rsidRPr="008459DC" w:rsidRDefault="00583A85" w:rsidP="00C054FE">
      <w:pPr>
        <w:ind w:firstLine="720"/>
        <w:jc w:val="both"/>
        <w:rPr>
          <w:sz w:val="28"/>
          <w:szCs w:val="28"/>
        </w:rPr>
      </w:pPr>
      <w:r w:rsidRPr="008459DC">
        <w:rPr>
          <w:sz w:val="28"/>
          <w:szCs w:val="28"/>
        </w:rPr>
        <w:t>4.1</w:t>
      </w:r>
      <w:r w:rsidR="000A2C4B" w:rsidRPr="008459DC">
        <w:rPr>
          <w:sz w:val="28"/>
          <w:szCs w:val="28"/>
        </w:rPr>
        <w:t>.</w:t>
      </w:r>
      <w:r w:rsidR="001247DD">
        <w:rPr>
          <w:sz w:val="28"/>
          <w:szCs w:val="28"/>
        </w:rPr>
        <w:t xml:space="preserve"> </w:t>
      </w:r>
      <w:r w:rsidR="000A2C4B" w:rsidRPr="008459DC">
        <w:rPr>
          <w:sz w:val="28"/>
          <w:szCs w:val="28"/>
        </w:rPr>
        <w:t>До складу конкурс</w:t>
      </w:r>
      <w:r w:rsidR="0060675F" w:rsidRPr="008459DC">
        <w:rPr>
          <w:sz w:val="28"/>
          <w:szCs w:val="28"/>
        </w:rPr>
        <w:t xml:space="preserve">ної комісії входять працівники виконавчого комітету Ніжинської міської ради та балансоутримувача. </w:t>
      </w:r>
    </w:p>
    <w:p w:rsidR="000A2C4B" w:rsidRPr="008459DC" w:rsidRDefault="000A2C4B" w:rsidP="00C054FE">
      <w:pPr>
        <w:ind w:firstLine="720"/>
        <w:jc w:val="both"/>
        <w:rPr>
          <w:sz w:val="28"/>
          <w:szCs w:val="28"/>
        </w:rPr>
      </w:pPr>
      <w:r w:rsidRPr="008459DC">
        <w:rPr>
          <w:sz w:val="28"/>
          <w:szCs w:val="28"/>
        </w:rPr>
        <w:t xml:space="preserve">До складу конкурсної комісії </w:t>
      </w:r>
      <w:r w:rsidR="0060675F" w:rsidRPr="008459DC">
        <w:rPr>
          <w:sz w:val="28"/>
          <w:szCs w:val="28"/>
        </w:rPr>
        <w:t xml:space="preserve">можуть входити депутати Ніжинської міської </w:t>
      </w:r>
      <w:r w:rsidRPr="008459DC">
        <w:rPr>
          <w:sz w:val="28"/>
          <w:szCs w:val="28"/>
        </w:rPr>
        <w:t xml:space="preserve">ради, </w:t>
      </w:r>
      <w:r w:rsidR="0060675F" w:rsidRPr="008459DC">
        <w:rPr>
          <w:sz w:val="28"/>
          <w:szCs w:val="28"/>
        </w:rPr>
        <w:t>представник</w:t>
      </w:r>
      <w:r w:rsidR="00290D22">
        <w:rPr>
          <w:sz w:val="28"/>
          <w:szCs w:val="28"/>
        </w:rPr>
        <w:t>и</w:t>
      </w:r>
      <w:r w:rsidR="0060675F" w:rsidRPr="008459DC">
        <w:rPr>
          <w:sz w:val="28"/>
          <w:szCs w:val="28"/>
        </w:rPr>
        <w:t xml:space="preserve"> Ніжинської об’єднаної Державної податкової ін</w:t>
      </w:r>
      <w:r w:rsidR="00F16E9E" w:rsidRPr="008459DC">
        <w:rPr>
          <w:sz w:val="28"/>
          <w:szCs w:val="28"/>
        </w:rPr>
        <w:t>с</w:t>
      </w:r>
      <w:r w:rsidR="0060675F" w:rsidRPr="008459DC">
        <w:rPr>
          <w:sz w:val="28"/>
          <w:szCs w:val="28"/>
        </w:rPr>
        <w:t>пекції</w:t>
      </w:r>
      <w:r w:rsidRPr="008459DC">
        <w:rPr>
          <w:sz w:val="28"/>
          <w:szCs w:val="28"/>
        </w:rPr>
        <w:t xml:space="preserve">. </w:t>
      </w:r>
    </w:p>
    <w:p w:rsidR="000A2C4B" w:rsidRPr="008459DC" w:rsidRDefault="00A17136" w:rsidP="00FC347E">
      <w:pPr>
        <w:ind w:firstLine="720"/>
        <w:jc w:val="both"/>
        <w:rPr>
          <w:sz w:val="28"/>
          <w:szCs w:val="28"/>
        </w:rPr>
      </w:pPr>
      <w:r w:rsidRPr="008459DC">
        <w:rPr>
          <w:sz w:val="28"/>
          <w:szCs w:val="28"/>
        </w:rPr>
        <w:lastRenderedPageBreak/>
        <w:t>4.2</w:t>
      </w:r>
      <w:r w:rsidR="000A2C4B" w:rsidRPr="008459DC">
        <w:rPr>
          <w:sz w:val="28"/>
          <w:szCs w:val="28"/>
        </w:rPr>
        <w:t>.</w:t>
      </w:r>
      <w:r w:rsidR="001247DD">
        <w:rPr>
          <w:sz w:val="28"/>
          <w:szCs w:val="28"/>
        </w:rPr>
        <w:t xml:space="preserve"> </w:t>
      </w:r>
      <w:r w:rsidR="000A2C4B" w:rsidRPr="008459DC">
        <w:rPr>
          <w:sz w:val="28"/>
          <w:szCs w:val="28"/>
        </w:rPr>
        <w:t xml:space="preserve">Комісія утворюється в кількості від 5 до 7 осіб у складі голови комісії, заступника голови комісії, секретаря та членів комісії. Склад комісії затверджується </w:t>
      </w:r>
      <w:r w:rsidR="0060675F" w:rsidRPr="008459DC">
        <w:rPr>
          <w:sz w:val="28"/>
          <w:szCs w:val="28"/>
        </w:rPr>
        <w:t>рішенням Ніжинської міської ради.</w:t>
      </w:r>
    </w:p>
    <w:p w:rsidR="000A2C4B" w:rsidRPr="008459DC" w:rsidRDefault="00A17136" w:rsidP="00FC347E">
      <w:pPr>
        <w:ind w:firstLine="720"/>
        <w:jc w:val="both"/>
        <w:rPr>
          <w:sz w:val="28"/>
          <w:szCs w:val="28"/>
        </w:rPr>
      </w:pPr>
      <w:r w:rsidRPr="008459DC">
        <w:rPr>
          <w:sz w:val="28"/>
          <w:szCs w:val="28"/>
        </w:rPr>
        <w:t>4.3</w:t>
      </w:r>
      <w:r w:rsidR="000A2C4B" w:rsidRPr="008459DC">
        <w:rPr>
          <w:sz w:val="28"/>
          <w:szCs w:val="28"/>
        </w:rPr>
        <w:t>.</w:t>
      </w:r>
      <w:r w:rsidR="001247DD">
        <w:rPr>
          <w:sz w:val="28"/>
          <w:szCs w:val="28"/>
        </w:rPr>
        <w:t xml:space="preserve"> </w:t>
      </w:r>
      <w:r w:rsidR="000A2C4B" w:rsidRPr="008459DC">
        <w:rPr>
          <w:sz w:val="28"/>
          <w:szCs w:val="28"/>
        </w:rPr>
        <w:t xml:space="preserve">Комісія розпочинає роботу з моменту підписання </w:t>
      </w:r>
      <w:r w:rsidR="0060675F" w:rsidRPr="008459DC">
        <w:rPr>
          <w:sz w:val="28"/>
          <w:szCs w:val="28"/>
        </w:rPr>
        <w:t xml:space="preserve">рішення </w:t>
      </w:r>
      <w:r w:rsidR="000A2C4B" w:rsidRPr="008459DC">
        <w:rPr>
          <w:sz w:val="28"/>
          <w:szCs w:val="28"/>
        </w:rPr>
        <w:t xml:space="preserve">про її створення. </w:t>
      </w:r>
    </w:p>
    <w:p w:rsidR="000A2C4B" w:rsidRPr="008459DC" w:rsidRDefault="008C0E25" w:rsidP="00FC347E">
      <w:pPr>
        <w:ind w:firstLine="720"/>
        <w:jc w:val="both"/>
        <w:rPr>
          <w:sz w:val="28"/>
          <w:szCs w:val="28"/>
        </w:rPr>
      </w:pPr>
      <w:r w:rsidRPr="008459DC">
        <w:rPr>
          <w:sz w:val="28"/>
          <w:szCs w:val="28"/>
        </w:rPr>
        <w:t>4.4</w:t>
      </w:r>
      <w:r w:rsidR="000A2C4B" w:rsidRPr="008459DC">
        <w:rPr>
          <w:sz w:val="28"/>
          <w:szCs w:val="28"/>
        </w:rPr>
        <w:t>.</w:t>
      </w:r>
      <w:r w:rsidR="001247DD">
        <w:rPr>
          <w:sz w:val="28"/>
          <w:szCs w:val="28"/>
        </w:rPr>
        <w:t xml:space="preserve"> </w:t>
      </w:r>
      <w:r w:rsidR="000A2C4B" w:rsidRPr="008459DC">
        <w:rPr>
          <w:sz w:val="28"/>
          <w:szCs w:val="28"/>
        </w:rPr>
        <w:t>Керує діяльністю комісії й організовує її роботу голо</w:t>
      </w:r>
      <w:r w:rsidR="00F80555" w:rsidRPr="008459DC">
        <w:rPr>
          <w:sz w:val="28"/>
          <w:szCs w:val="28"/>
        </w:rPr>
        <w:t>ва комісії - заступник міського голови з питань діяльності виконавчих органів відповідно до розподілу функціональних обов’язків</w:t>
      </w:r>
      <w:r w:rsidR="000A2C4B" w:rsidRPr="008459DC">
        <w:rPr>
          <w:sz w:val="28"/>
          <w:szCs w:val="28"/>
        </w:rPr>
        <w:t xml:space="preserve">. Голова комісії у межах своєї компетенції скликає засідання комісії, головує на засіданнях і організовує підготовку матеріалів на розгляд комісії. Голова комісії має ухвальний голос, якщо при прийнятті рішення про визначення переможця конкурсу голоси членів комісії розділилися порівну. </w:t>
      </w:r>
    </w:p>
    <w:p w:rsidR="000A2C4B" w:rsidRPr="008459DC" w:rsidRDefault="000A2C4B" w:rsidP="00FC347E">
      <w:pPr>
        <w:ind w:firstLine="720"/>
        <w:jc w:val="both"/>
        <w:rPr>
          <w:sz w:val="28"/>
          <w:szCs w:val="28"/>
        </w:rPr>
      </w:pPr>
      <w:r w:rsidRPr="008459DC">
        <w:rPr>
          <w:sz w:val="28"/>
          <w:szCs w:val="28"/>
        </w:rPr>
        <w:t>Заступник голови комісії призначається з числа</w:t>
      </w:r>
      <w:r w:rsidR="00171EFB" w:rsidRPr="008459DC">
        <w:rPr>
          <w:sz w:val="28"/>
          <w:szCs w:val="28"/>
        </w:rPr>
        <w:t xml:space="preserve"> працівників виконавчого комітету Ніжинської міської ради </w:t>
      </w:r>
      <w:r w:rsidRPr="008459DC">
        <w:rPr>
          <w:sz w:val="28"/>
          <w:szCs w:val="28"/>
        </w:rPr>
        <w:t>та виконує обов'язки голови комісії, у разі його відсутності.</w:t>
      </w:r>
    </w:p>
    <w:p w:rsidR="000A2C4B" w:rsidRPr="008459DC" w:rsidRDefault="008C0E25" w:rsidP="007E427A">
      <w:pPr>
        <w:ind w:firstLine="720"/>
        <w:jc w:val="both"/>
        <w:rPr>
          <w:sz w:val="28"/>
          <w:szCs w:val="28"/>
        </w:rPr>
      </w:pPr>
      <w:r w:rsidRPr="008459DC">
        <w:rPr>
          <w:sz w:val="28"/>
          <w:szCs w:val="28"/>
        </w:rPr>
        <w:t>4.5</w:t>
      </w:r>
      <w:r w:rsidR="000A2C4B" w:rsidRPr="008459DC">
        <w:rPr>
          <w:sz w:val="28"/>
          <w:szCs w:val="28"/>
        </w:rPr>
        <w:t>.</w:t>
      </w:r>
      <w:r w:rsidR="001247DD">
        <w:rPr>
          <w:sz w:val="28"/>
          <w:szCs w:val="28"/>
        </w:rPr>
        <w:t xml:space="preserve"> </w:t>
      </w:r>
      <w:r w:rsidR="000A2C4B" w:rsidRPr="008459DC">
        <w:rPr>
          <w:sz w:val="28"/>
          <w:szCs w:val="28"/>
        </w:rPr>
        <w:t xml:space="preserve">Основними завданнями та функціями комісії є: </w:t>
      </w:r>
    </w:p>
    <w:p w:rsidR="000A2C4B" w:rsidRPr="008459DC" w:rsidRDefault="000A2C4B" w:rsidP="008459DC">
      <w:pPr>
        <w:jc w:val="both"/>
        <w:rPr>
          <w:sz w:val="28"/>
          <w:szCs w:val="28"/>
        </w:rPr>
      </w:pPr>
      <w:r w:rsidRPr="008459DC">
        <w:rPr>
          <w:sz w:val="28"/>
          <w:szCs w:val="28"/>
        </w:rPr>
        <w:t>- розроблення умов проведення конкурсу</w:t>
      </w:r>
      <w:r w:rsidR="00A11651" w:rsidRPr="008459DC">
        <w:rPr>
          <w:sz w:val="28"/>
          <w:szCs w:val="28"/>
        </w:rPr>
        <w:t>;</w:t>
      </w:r>
    </w:p>
    <w:p w:rsidR="000A2C4B" w:rsidRPr="008459DC" w:rsidRDefault="000A2C4B" w:rsidP="008459DC">
      <w:pPr>
        <w:jc w:val="both"/>
        <w:rPr>
          <w:sz w:val="28"/>
          <w:szCs w:val="28"/>
        </w:rPr>
      </w:pPr>
      <w:r w:rsidRPr="008459DC">
        <w:rPr>
          <w:sz w:val="28"/>
          <w:szCs w:val="28"/>
        </w:rPr>
        <w:t xml:space="preserve">- проведення конкурсу з використанням відкритості пропонування розміру орендної плати за принципом аукціону; </w:t>
      </w:r>
    </w:p>
    <w:p w:rsidR="000A2C4B" w:rsidRPr="008459DC" w:rsidRDefault="000A2C4B" w:rsidP="008459DC">
      <w:pPr>
        <w:jc w:val="both"/>
        <w:rPr>
          <w:sz w:val="28"/>
          <w:szCs w:val="28"/>
        </w:rPr>
      </w:pPr>
      <w:r w:rsidRPr="008459DC">
        <w:rPr>
          <w:sz w:val="28"/>
          <w:szCs w:val="28"/>
        </w:rPr>
        <w:t xml:space="preserve">- складання протоколів за наслідками кожного засідання комісії </w:t>
      </w:r>
      <w:r w:rsidR="00242EDE" w:rsidRPr="008459DC">
        <w:rPr>
          <w:sz w:val="28"/>
          <w:szCs w:val="28"/>
        </w:rPr>
        <w:t xml:space="preserve"> на підставі яких готується проект рішення орендодавця про затвердження протоколів конкурсної комісії;</w:t>
      </w:r>
    </w:p>
    <w:p w:rsidR="006B03A8" w:rsidRPr="008459DC" w:rsidRDefault="006B03A8" w:rsidP="008459DC">
      <w:pPr>
        <w:jc w:val="both"/>
        <w:rPr>
          <w:sz w:val="28"/>
          <w:szCs w:val="28"/>
        </w:rPr>
      </w:pPr>
      <w:r w:rsidRPr="008459DC">
        <w:rPr>
          <w:sz w:val="28"/>
          <w:szCs w:val="28"/>
        </w:rPr>
        <w:t>- розгляд заяв та пропозицій щодо передачі об’єктів міської комунальної власності в оренду, розірвання, укладання, продовження та не продовження договорів оренди майна міської комунальної власності;</w:t>
      </w:r>
    </w:p>
    <w:p w:rsidR="006B03A8" w:rsidRPr="008459DC" w:rsidRDefault="006B03A8" w:rsidP="008459DC">
      <w:pPr>
        <w:jc w:val="both"/>
        <w:rPr>
          <w:sz w:val="28"/>
          <w:szCs w:val="28"/>
        </w:rPr>
      </w:pPr>
      <w:r w:rsidRPr="008459DC">
        <w:rPr>
          <w:sz w:val="28"/>
          <w:szCs w:val="28"/>
        </w:rPr>
        <w:t xml:space="preserve">- інші питання, що не врегульовані чинним законодавством.  </w:t>
      </w:r>
    </w:p>
    <w:p w:rsidR="000A2C4B" w:rsidRPr="008459DC" w:rsidRDefault="00CC59B9" w:rsidP="006A3D0C">
      <w:pPr>
        <w:ind w:firstLine="720"/>
        <w:jc w:val="both"/>
        <w:rPr>
          <w:sz w:val="28"/>
          <w:szCs w:val="28"/>
        </w:rPr>
      </w:pPr>
      <w:r w:rsidRPr="008459DC">
        <w:rPr>
          <w:sz w:val="28"/>
          <w:szCs w:val="28"/>
        </w:rPr>
        <w:t>4.6</w:t>
      </w:r>
      <w:r w:rsidR="000A2C4B" w:rsidRPr="008459DC">
        <w:rPr>
          <w:sz w:val="28"/>
          <w:szCs w:val="28"/>
        </w:rPr>
        <w:t>.</w:t>
      </w:r>
      <w:r w:rsidR="001247DD">
        <w:rPr>
          <w:sz w:val="28"/>
          <w:szCs w:val="28"/>
        </w:rPr>
        <w:t xml:space="preserve"> </w:t>
      </w:r>
      <w:r w:rsidR="000A2C4B" w:rsidRPr="008459DC">
        <w:rPr>
          <w:sz w:val="28"/>
          <w:szCs w:val="28"/>
        </w:rPr>
        <w:t>Відповідальні працівники орендодавця, які забезпечують проведення конкурсу, в установленому законодавством порядку</w:t>
      </w:r>
      <w:r w:rsidR="00FB5DFC">
        <w:rPr>
          <w:sz w:val="28"/>
          <w:szCs w:val="28"/>
        </w:rPr>
        <w:t>,</w:t>
      </w:r>
      <w:r w:rsidR="000A2C4B" w:rsidRPr="008459DC">
        <w:rPr>
          <w:sz w:val="28"/>
          <w:szCs w:val="28"/>
        </w:rPr>
        <w:t xml:space="preserve"> несуть відповідальність за розголошення такої інформації: </w:t>
      </w:r>
    </w:p>
    <w:p w:rsidR="000A2C4B" w:rsidRPr="008459DC" w:rsidRDefault="000A2C4B" w:rsidP="008459DC">
      <w:pPr>
        <w:jc w:val="both"/>
        <w:rPr>
          <w:sz w:val="28"/>
          <w:szCs w:val="28"/>
        </w:rPr>
      </w:pPr>
      <w:r w:rsidRPr="008459DC">
        <w:rPr>
          <w:sz w:val="28"/>
          <w:szCs w:val="28"/>
        </w:rPr>
        <w:t>- про претендентів на участь у конкурсі, їх кількість та надані ними конкурсні пропозиції (до визначення переможця);</w:t>
      </w:r>
    </w:p>
    <w:p w:rsidR="000A2C4B" w:rsidRPr="008459DC" w:rsidRDefault="000A2C4B" w:rsidP="008459DC">
      <w:pPr>
        <w:jc w:val="both"/>
        <w:rPr>
          <w:sz w:val="28"/>
          <w:szCs w:val="28"/>
        </w:rPr>
      </w:pPr>
      <w:r w:rsidRPr="008459DC">
        <w:rPr>
          <w:sz w:val="28"/>
          <w:szCs w:val="28"/>
        </w:rPr>
        <w:t>- яка міститься в документах, наданих претендентами</w:t>
      </w:r>
      <w:r w:rsidR="001E73E7" w:rsidRPr="008459DC">
        <w:rPr>
          <w:sz w:val="28"/>
          <w:szCs w:val="28"/>
        </w:rPr>
        <w:t>.</w:t>
      </w:r>
    </w:p>
    <w:p w:rsidR="000A2C4B" w:rsidRPr="008459DC" w:rsidRDefault="000B09C0" w:rsidP="006A3D0C">
      <w:pPr>
        <w:ind w:firstLine="720"/>
        <w:jc w:val="both"/>
        <w:rPr>
          <w:sz w:val="28"/>
          <w:szCs w:val="28"/>
        </w:rPr>
      </w:pPr>
      <w:r w:rsidRPr="008459DC">
        <w:rPr>
          <w:sz w:val="28"/>
          <w:szCs w:val="28"/>
        </w:rPr>
        <w:t>4.7</w:t>
      </w:r>
      <w:r w:rsidR="000A2C4B" w:rsidRPr="008459DC">
        <w:rPr>
          <w:sz w:val="28"/>
          <w:szCs w:val="28"/>
        </w:rPr>
        <w:t>.</w:t>
      </w:r>
      <w:r w:rsidR="001247DD">
        <w:rPr>
          <w:sz w:val="28"/>
          <w:szCs w:val="28"/>
        </w:rPr>
        <w:t xml:space="preserve"> </w:t>
      </w:r>
      <w:r w:rsidR="000A2C4B" w:rsidRPr="008459DC">
        <w:rPr>
          <w:sz w:val="28"/>
          <w:szCs w:val="28"/>
        </w:rPr>
        <w:t xml:space="preserve">Засідання комісії є правомочними за умови участі в них: при чисельності комісії 5 чоловік – не менше 3 чоловік; при чисельності 6 чоловік – не менше 4 чоловік; при чисельності 7 чоловік – не менше 5 чоловік. </w:t>
      </w:r>
    </w:p>
    <w:p w:rsidR="00D56B73" w:rsidRPr="008459DC" w:rsidRDefault="00D56B73" w:rsidP="008459DC">
      <w:pPr>
        <w:jc w:val="both"/>
        <w:rPr>
          <w:b/>
          <w:bCs/>
          <w:sz w:val="28"/>
          <w:szCs w:val="28"/>
        </w:rPr>
      </w:pPr>
    </w:p>
    <w:p w:rsidR="000A2C4B" w:rsidRPr="008459DC" w:rsidRDefault="000A2C4B" w:rsidP="00C86A08">
      <w:pPr>
        <w:jc w:val="center"/>
        <w:rPr>
          <w:sz w:val="28"/>
          <w:szCs w:val="28"/>
        </w:rPr>
      </w:pPr>
      <w:r w:rsidRPr="008459DC">
        <w:rPr>
          <w:b/>
          <w:bCs/>
          <w:sz w:val="28"/>
          <w:szCs w:val="28"/>
        </w:rPr>
        <w:t>5. Процедура проведення конкурсу</w:t>
      </w:r>
    </w:p>
    <w:p w:rsidR="000A2C4B" w:rsidRPr="008459DC" w:rsidRDefault="00D1784E" w:rsidP="00C86A08">
      <w:pPr>
        <w:ind w:firstLine="720"/>
        <w:jc w:val="both"/>
        <w:rPr>
          <w:sz w:val="28"/>
          <w:szCs w:val="28"/>
        </w:rPr>
      </w:pPr>
      <w:r w:rsidRPr="008459DC">
        <w:rPr>
          <w:sz w:val="28"/>
          <w:szCs w:val="28"/>
        </w:rPr>
        <w:t>5.1</w:t>
      </w:r>
      <w:r w:rsidR="000A2C4B" w:rsidRPr="008459DC">
        <w:rPr>
          <w:sz w:val="28"/>
          <w:szCs w:val="28"/>
        </w:rPr>
        <w:t>.</w:t>
      </w:r>
      <w:r w:rsidR="009F6A76">
        <w:rPr>
          <w:sz w:val="28"/>
          <w:szCs w:val="28"/>
        </w:rPr>
        <w:t xml:space="preserve"> </w:t>
      </w:r>
      <w:r w:rsidR="000A2C4B" w:rsidRPr="008459DC">
        <w:rPr>
          <w:sz w:val="28"/>
          <w:szCs w:val="28"/>
        </w:rPr>
        <w:t>Конкурс проводиться з використанням відкритості пропонування розміру орендної плати за принципом аукціону, на якому визначається переможець конкурсу.</w:t>
      </w:r>
    </w:p>
    <w:p w:rsidR="005107D7" w:rsidRPr="008459DC" w:rsidRDefault="000A2C4B" w:rsidP="00C86A08">
      <w:pPr>
        <w:ind w:firstLine="720"/>
        <w:jc w:val="both"/>
        <w:rPr>
          <w:sz w:val="28"/>
          <w:szCs w:val="28"/>
        </w:rPr>
      </w:pPr>
      <w:r w:rsidRPr="008459DC">
        <w:rPr>
          <w:sz w:val="28"/>
          <w:szCs w:val="28"/>
        </w:rPr>
        <w:t>У разі надходження однієї заяви на участь у конкурсі з пропозиціями, які відповідають умовам конкурсу, передача майна в оренду відбувається в порядку, визначеному Положенням про</w:t>
      </w:r>
      <w:r w:rsidR="009A40E5" w:rsidRPr="008459DC">
        <w:rPr>
          <w:sz w:val="28"/>
          <w:szCs w:val="28"/>
        </w:rPr>
        <w:t xml:space="preserve"> порядок передачі майна власності територіальної</w:t>
      </w:r>
      <w:r w:rsidRPr="008459DC">
        <w:rPr>
          <w:sz w:val="28"/>
          <w:szCs w:val="28"/>
        </w:rPr>
        <w:t xml:space="preserve"> громад</w:t>
      </w:r>
      <w:r w:rsidR="009A40E5" w:rsidRPr="008459DC">
        <w:rPr>
          <w:sz w:val="28"/>
          <w:szCs w:val="28"/>
        </w:rPr>
        <w:t>и міста Ніжина</w:t>
      </w:r>
      <w:r w:rsidRPr="008459DC">
        <w:rPr>
          <w:sz w:val="28"/>
          <w:szCs w:val="28"/>
        </w:rPr>
        <w:t xml:space="preserve"> в оренду.  У разі відсутності пропозицій, які б відпов</w:t>
      </w:r>
      <w:r w:rsidR="00814CE0">
        <w:rPr>
          <w:sz w:val="28"/>
          <w:szCs w:val="28"/>
        </w:rPr>
        <w:t>ідали умовам конкурсу, конкурс в</w:t>
      </w:r>
      <w:r w:rsidR="005107D7" w:rsidRPr="008459DC">
        <w:rPr>
          <w:sz w:val="28"/>
          <w:szCs w:val="28"/>
        </w:rPr>
        <w:t>важається таким, що не відбувся.</w:t>
      </w:r>
    </w:p>
    <w:p w:rsidR="00F2141B" w:rsidRPr="008459DC" w:rsidRDefault="00F2141B" w:rsidP="00C86A08">
      <w:pPr>
        <w:ind w:firstLine="720"/>
        <w:jc w:val="both"/>
        <w:rPr>
          <w:sz w:val="28"/>
          <w:szCs w:val="28"/>
        </w:rPr>
      </w:pPr>
      <w:r w:rsidRPr="008459DC">
        <w:rPr>
          <w:sz w:val="28"/>
          <w:szCs w:val="28"/>
        </w:rPr>
        <w:t xml:space="preserve">У разі надходження після оголошення конкурсу заяви про оренду від особи, яка відповідно до Положення про порядок передачі майна власності територіальної </w:t>
      </w:r>
      <w:r w:rsidRPr="008459DC">
        <w:rPr>
          <w:sz w:val="28"/>
          <w:szCs w:val="28"/>
        </w:rPr>
        <w:lastRenderedPageBreak/>
        <w:t>громади міста Ніжина має право на отримання відповідного комунального майна в оренду без проведення конкурсу, договір оренди укладається з такою особою.</w:t>
      </w:r>
    </w:p>
    <w:p w:rsidR="000A2C4B" w:rsidRPr="008459DC" w:rsidRDefault="00C86A08" w:rsidP="008459DC">
      <w:pPr>
        <w:jc w:val="both"/>
        <w:rPr>
          <w:sz w:val="28"/>
          <w:szCs w:val="28"/>
        </w:rPr>
      </w:pPr>
      <w:r>
        <w:rPr>
          <w:sz w:val="28"/>
          <w:szCs w:val="28"/>
          <w:lang w:val="ru-RU"/>
        </w:rPr>
        <w:tab/>
      </w:r>
      <w:r w:rsidR="00F00450" w:rsidRPr="008459DC">
        <w:rPr>
          <w:sz w:val="28"/>
          <w:szCs w:val="28"/>
        </w:rPr>
        <w:t>5.2</w:t>
      </w:r>
      <w:r w:rsidR="000A2C4B" w:rsidRPr="008459DC">
        <w:rPr>
          <w:sz w:val="28"/>
          <w:szCs w:val="28"/>
        </w:rPr>
        <w:t>.</w:t>
      </w:r>
      <w:r w:rsidR="009F6A76">
        <w:rPr>
          <w:sz w:val="28"/>
          <w:szCs w:val="28"/>
        </w:rPr>
        <w:t xml:space="preserve"> </w:t>
      </w:r>
      <w:r w:rsidR="000A2C4B" w:rsidRPr="008459DC">
        <w:rPr>
          <w:sz w:val="28"/>
          <w:szCs w:val="28"/>
        </w:rPr>
        <w:t>У разі надходження двох або більше заяв з пропозиціями, які відповідають умовам конкурсу, переможець конкурсу визначається  за критерієм найбільшої запропон</w:t>
      </w:r>
      <w:r w:rsidR="006F3098">
        <w:rPr>
          <w:sz w:val="28"/>
          <w:szCs w:val="28"/>
        </w:rPr>
        <w:t>ованої орендної плати за перший</w:t>
      </w:r>
      <w:r w:rsidR="006F3098">
        <w:rPr>
          <w:sz w:val="28"/>
          <w:szCs w:val="28"/>
          <w:lang w:val="ru-RU"/>
        </w:rPr>
        <w:t>/</w:t>
      </w:r>
      <w:proofErr w:type="spellStart"/>
      <w:r w:rsidR="006F3098">
        <w:rPr>
          <w:sz w:val="28"/>
          <w:szCs w:val="28"/>
          <w:lang w:val="ru-RU"/>
        </w:rPr>
        <w:t>базовий</w:t>
      </w:r>
      <w:proofErr w:type="spellEnd"/>
      <w:r w:rsidR="00241509">
        <w:rPr>
          <w:sz w:val="28"/>
          <w:szCs w:val="28"/>
          <w:lang w:val="ru-RU"/>
        </w:rPr>
        <w:t xml:space="preserve"> </w:t>
      </w:r>
      <w:r w:rsidR="000A2C4B" w:rsidRPr="008459DC">
        <w:rPr>
          <w:sz w:val="28"/>
          <w:szCs w:val="28"/>
        </w:rPr>
        <w:t xml:space="preserve">місяць оренди. </w:t>
      </w:r>
    </w:p>
    <w:p w:rsidR="000A2C4B" w:rsidRPr="008459DC" w:rsidRDefault="00F00450" w:rsidP="00E35C8D">
      <w:pPr>
        <w:ind w:firstLine="720"/>
        <w:jc w:val="both"/>
        <w:rPr>
          <w:sz w:val="28"/>
          <w:szCs w:val="28"/>
        </w:rPr>
      </w:pPr>
      <w:r w:rsidRPr="008459DC">
        <w:rPr>
          <w:sz w:val="28"/>
          <w:szCs w:val="28"/>
        </w:rPr>
        <w:t>5.3</w:t>
      </w:r>
      <w:r w:rsidR="000A2C4B" w:rsidRPr="008459DC">
        <w:rPr>
          <w:sz w:val="28"/>
          <w:szCs w:val="28"/>
        </w:rPr>
        <w:t>.</w:t>
      </w:r>
      <w:r w:rsidR="009F6A76">
        <w:rPr>
          <w:sz w:val="28"/>
          <w:szCs w:val="28"/>
        </w:rPr>
        <w:t xml:space="preserve"> </w:t>
      </w:r>
      <w:r w:rsidR="000A2C4B" w:rsidRPr="008459DC">
        <w:rPr>
          <w:sz w:val="28"/>
          <w:szCs w:val="28"/>
        </w:rPr>
        <w:t>На дату проведення конкурсу комісія проводить відкрите засідання за участю учасників конкурсу (їх уповноважених осіб). На цьому засіданні  уповноважені особи учасників конкурсу подають свої конкурсні пропозиції щодо розміру орендної плати за перший</w:t>
      </w:r>
      <w:r w:rsidR="00B85671" w:rsidRPr="008459DC">
        <w:rPr>
          <w:sz w:val="28"/>
          <w:szCs w:val="28"/>
        </w:rPr>
        <w:t>/базовий</w:t>
      </w:r>
      <w:r w:rsidR="000A2C4B" w:rsidRPr="008459DC">
        <w:rPr>
          <w:sz w:val="28"/>
          <w:szCs w:val="28"/>
        </w:rPr>
        <w:t xml:space="preserve"> міс</w:t>
      </w:r>
      <w:r w:rsidR="00B85671" w:rsidRPr="008459DC">
        <w:rPr>
          <w:sz w:val="28"/>
          <w:szCs w:val="28"/>
        </w:rPr>
        <w:t>я</w:t>
      </w:r>
      <w:r w:rsidR="000A2C4B" w:rsidRPr="008459DC">
        <w:rPr>
          <w:sz w:val="28"/>
          <w:szCs w:val="28"/>
        </w:rPr>
        <w:t>ць оренди в запечатаних непрозорих конвертах.</w:t>
      </w:r>
      <w:r w:rsidR="00FD3F69" w:rsidRPr="008459DC">
        <w:rPr>
          <w:sz w:val="28"/>
          <w:szCs w:val="28"/>
        </w:rPr>
        <w:t xml:space="preserve"> Розмір орендної плати, зазначений у конкурсній пропозиції, не може бути меншим за розмір стартової орендної плати, зазначеної в оголошенні про проведення конкурсу. </w:t>
      </w:r>
      <w:r w:rsidR="000A2C4B" w:rsidRPr="008459DC">
        <w:rPr>
          <w:sz w:val="28"/>
          <w:szCs w:val="28"/>
        </w:rPr>
        <w:t xml:space="preserve"> Секретар комісії реєструє в </w:t>
      </w:r>
      <w:r w:rsidR="004E60B4" w:rsidRPr="008459DC">
        <w:rPr>
          <w:sz w:val="28"/>
          <w:szCs w:val="28"/>
        </w:rPr>
        <w:t xml:space="preserve">журналі реєстрації учасників конкурсу </w:t>
      </w:r>
      <w:r w:rsidR="000A2C4B" w:rsidRPr="008459DC">
        <w:rPr>
          <w:sz w:val="28"/>
          <w:szCs w:val="28"/>
        </w:rPr>
        <w:t>кожного учасника, який подав конкурсну пропо</w:t>
      </w:r>
      <w:r w:rsidR="0049330B">
        <w:rPr>
          <w:sz w:val="28"/>
          <w:szCs w:val="28"/>
        </w:rPr>
        <w:t>зицію орендної плати, і видає йому</w:t>
      </w:r>
      <w:r w:rsidR="000A2C4B" w:rsidRPr="008459DC">
        <w:rPr>
          <w:sz w:val="28"/>
          <w:szCs w:val="28"/>
        </w:rPr>
        <w:t xml:space="preserve"> картку з номером учасника. На конвертах зареєстрованих учасників конкурсу робиться відмітка про реєстрацію із зазначенням номера учасника. Реєстрація конкурсних пропозицій завершується за 10 хвилин до початку проведення конкурсу.</w:t>
      </w:r>
    </w:p>
    <w:p w:rsidR="000A2C4B" w:rsidRPr="008459DC" w:rsidRDefault="001F1042" w:rsidP="00E64DA1">
      <w:pPr>
        <w:ind w:firstLine="720"/>
        <w:jc w:val="both"/>
        <w:rPr>
          <w:sz w:val="28"/>
          <w:szCs w:val="28"/>
        </w:rPr>
      </w:pPr>
      <w:r w:rsidRPr="008459DC">
        <w:rPr>
          <w:sz w:val="28"/>
          <w:szCs w:val="28"/>
        </w:rPr>
        <w:t>5.4</w:t>
      </w:r>
      <w:r w:rsidR="000A2C4B" w:rsidRPr="008459DC">
        <w:rPr>
          <w:sz w:val="28"/>
          <w:szCs w:val="28"/>
        </w:rPr>
        <w:t>.</w:t>
      </w:r>
      <w:r w:rsidR="009F6A76">
        <w:rPr>
          <w:sz w:val="28"/>
          <w:szCs w:val="28"/>
        </w:rPr>
        <w:t xml:space="preserve"> </w:t>
      </w:r>
      <w:r w:rsidR="000A2C4B" w:rsidRPr="008459DC">
        <w:rPr>
          <w:sz w:val="28"/>
          <w:szCs w:val="28"/>
        </w:rPr>
        <w:t xml:space="preserve">Голова комісії </w:t>
      </w:r>
      <w:r w:rsidRPr="008459DC">
        <w:rPr>
          <w:sz w:val="28"/>
          <w:szCs w:val="28"/>
        </w:rPr>
        <w:t xml:space="preserve"> ( у разі його відсутності – заступник голови комісії) </w:t>
      </w:r>
      <w:r w:rsidR="000A2C4B" w:rsidRPr="008459DC">
        <w:rPr>
          <w:sz w:val="28"/>
          <w:szCs w:val="28"/>
        </w:rPr>
        <w:t xml:space="preserve">в присутності членів комісії та учасників конкурсу, розпечатує конверти і оголошує зміст пропозицій у порядку послідовності реєстраційних номерів. </w:t>
      </w:r>
      <w:r w:rsidR="00AB0B7E" w:rsidRPr="008459DC">
        <w:rPr>
          <w:sz w:val="28"/>
          <w:szCs w:val="28"/>
        </w:rPr>
        <w:t>Конкурсні пропозиції, у яких зазначений розмір орендної плати нижчий, ніж визначений в умовах конкурсу, до уваги не беруться, а особи, які їх подали, до подальшої  участі в конкурсі не допускаються. Такі конкурсні пропозиції вносяться до протоколу з відміткою «не відповідає умовам конкурсу»</w:t>
      </w:r>
      <w:r w:rsidR="00424E27">
        <w:rPr>
          <w:sz w:val="28"/>
          <w:szCs w:val="28"/>
        </w:rPr>
        <w:t>.</w:t>
      </w:r>
    </w:p>
    <w:p w:rsidR="000A2C4B" w:rsidRPr="008459DC" w:rsidRDefault="00FC09BE" w:rsidP="00AD3DB6">
      <w:pPr>
        <w:ind w:firstLine="720"/>
        <w:jc w:val="both"/>
        <w:rPr>
          <w:sz w:val="28"/>
          <w:szCs w:val="28"/>
        </w:rPr>
      </w:pPr>
      <w:r w:rsidRPr="008459DC">
        <w:rPr>
          <w:sz w:val="28"/>
          <w:szCs w:val="28"/>
        </w:rPr>
        <w:t>5.5</w:t>
      </w:r>
      <w:r w:rsidR="000A2C4B" w:rsidRPr="008459DC">
        <w:rPr>
          <w:sz w:val="28"/>
          <w:szCs w:val="28"/>
        </w:rPr>
        <w:t>.</w:t>
      </w:r>
      <w:r w:rsidR="009F6A76">
        <w:rPr>
          <w:sz w:val="28"/>
          <w:szCs w:val="28"/>
        </w:rPr>
        <w:t xml:space="preserve"> </w:t>
      </w:r>
      <w:r w:rsidR="000A2C4B" w:rsidRPr="008459DC">
        <w:rPr>
          <w:sz w:val="28"/>
          <w:szCs w:val="28"/>
        </w:rPr>
        <w:t xml:space="preserve">Після оголошення всіх конкурсних пропозицій орендної плати конкурс проводиться у вигляді торгів „з </w:t>
      </w:r>
      <w:proofErr w:type="spellStart"/>
      <w:r w:rsidR="000A2C4B" w:rsidRPr="008459DC">
        <w:rPr>
          <w:sz w:val="28"/>
          <w:szCs w:val="28"/>
        </w:rPr>
        <w:t>голосу”</w:t>
      </w:r>
      <w:proofErr w:type="spellEnd"/>
      <w:r w:rsidR="000A2C4B" w:rsidRPr="008459DC">
        <w:rPr>
          <w:sz w:val="28"/>
          <w:szCs w:val="28"/>
        </w:rPr>
        <w:t> головою конкурсної комісії</w:t>
      </w:r>
      <w:r w:rsidR="000037C7" w:rsidRPr="008459DC">
        <w:rPr>
          <w:sz w:val="28"/>
          <w:szCs w:val="28"/>
        </w:rPr>
        <w:t xml:space="preserve"> (у разі його відсутності – заступником голови комісії)</w:t>
      </w:r>
      <w:r w:rsidR="00A34A23">
        <w:rPr>
          <w:sz w:val="28"/>
          <w:szCs w:val="28"/>
        </w:rPr>
        <w:t>. Початком конкурсу в</w:t>
      </w:r>
      <w:r w:rsidR="000A2C4B" w:rsidRPr="008459DC">
        <w:rPr>
          <w:sz w:val="28"/>
          <w:szCs w:val="28"/>
        </w:rPr>
        <w:t>важається момент оголошення  головою комісії</w:t>
      </w:r>
      <w:r w:rsidR="00F3438B" w:rsidRPr="008459DC">
        <w:rPr>
          <w:sz w:val="28"/>
          <w:szCs w:val="28"/>
        </w:rPr>
        <w:t xml:space="preserve"> найбільшого розміру орендної плати</w:t>
      </w:r>
      <w:r w:rsidR="000A2C4B" w:rsidRPr="008459DC">
        <w:rPr>
          <w:sz w:val="28"/>
          <w:szCs w:val="28"/>
        </w:rPr>
        <w:t>, запропонованої учас</w:t>
      </w:r>
      <w:r w:rsidR="008B28F3" w:rsidRPr="008459DC">
        <w:rPr>
          <w:sz w:val="28"/>
          <w:szCs w:val="28"/>
        </w:rPr>
        <w:t>никами в конкурсних пропозиціях.</w:t>
      </w:r>
      <w:r w:rsidR="000A2C4B" w:rsidRPr="008459DC">
        <w:rPr>
          <w:sz w:val="28"/>
          <w:szCs w:val="28"/>
        </w:rPr>
        <w:t xml:space="preserve"> Голова комісії пропонує учасникам вносити пропозиції. Якщо після триразового оголошення розміру орендної плати не буде запропоновано більший розмір орендної плати, голова комісії оголошує про набуття права на оренду учасником, який запропонував найвищу орендну плату.</w:t>
      </w:r>
    </w:p>
    <w:p w:rsidR="000A2C4B" w:rsidRPr="008459DC" w:rsidRDefault="00C77ABC" w:rsidP="004D4585">
      <w:pPr>
        <w:ind w:firstLine="720"/>
        <w:jc w:val="both"/>
        <w:rPr>
          <w:sz w:val="28"/>
          <w:szCs w:val="28"/>
        </w:rPr>
      </w:pPr>
      <w:r w:rsidRPr="008459DC">
        <w:rPr>
          <w:sz w:val="28"/>
          <w:szCs w:val="28"/>
        </w:rPr>
        <w:t>5.6</w:t>
      </w:r>
      <w:r w:rsidR="000A2C4B" w:rsidRPr="008459DC">
        <w:rPr>
          <w:sz w:val="28"/>
          <w:szCs w:val="28"/>
        </w:rPr>
        <w:t>.</w:t>
      </w:r>
      <w:r w:rsidR="009F6A76">
        <w:rPr>
          <w:sz w:val="28"/>
          <w:szCs w:val="28"/>
        </w:rPr>
        <w:t xml:space="preserve"> </w:t>
      </w:r>
      <w:r w:rsidR="000A2C4B" w:rsidRPr="008459DC">
        <w:rPr>
          <w:sz w:val="28"/>
          <w:szCs w:val="28"/>
        </w:rPr>
        <w:t xml:space="preserve">У процесі визначення учасника конкурсу, який запропонував найвищий розмір орендної плати, учасники конкурсу піднімають картку зі своїм номером, повернутим до голови комісії, називають свою пропозицію та заповнюють і підписують бланк пропозиції, наданий секретарем комісії, в якому зазначаються реєстраційний номер учасника і запропонована сума . </w:t>
      </w:r>
    </w:p>
    <w:p w:rsidR="000A2C4B" w:rsidRPr="008459DC" w:rsidRDefault="008B28F3" w:rsidP="004D4585">
      <w:pPr>
        <w:ind w:firstLine="720"/>
        <w:jc w:val="both"/>
        <w:rPr>
          <w:sz w:val="28"/>
          <w:szCs w:val="28"/>
        </w:rPr>
      </w:pPr>
      <w:r w:rsidRPr="008459DC">
        <w:rPr>
          <w:sz w:val="28"/>
          <w:szCs w:val="28"/>
        </w:rPr>
        <w:t>5.7</w:t>
      </w:r>
      <w:r w:rsidR="00A1695B" w:rsidRPr="008459DC">
        <w:rPr>
          <w:sz w:val="28"/>
          <w:szCs w:val="28"/>
        </w:rPr>
        <w:t>.</w:t>
      </w:r>
      <w:r w:rsidR="000153D7">
        <w:rPr>
          <w:sz w:val="28"/>
          <w:szCs w:val="28"/>
        </w:rPr>
        <w:t xml:space="preserve"> </w:t>
      </w:r>
      <w:r w:rsidR="00A1695B" w:rsidRPr="008459DC">
        <w:rPr>
          <w:sz w:val="28"/>
          <w:szCs w:val="28"/>
        </w:rPr>
        <w:t xml:space="preserve">Збільшення розміру орендної плати </w:t>
      </w:r>
      <w:r w:rsidR="000A2C4B" w:rsidRPr="008459DC">
        <w:rPr>
          <w:sz w:val="28"/>
          <w:szCs w:val="28"/>
        </w:rPr>
        <w:t>здійснюється учасниками з кроком, який установлюється конкурсною комісією</w:t>
      </w:r>
      <w:r w:rsidR="00902D0E" w:rsidRPr="008459DC">
        <w:rPr>
          <w:sz w:val="28"/>
          <w:szCs w:val="28"/>
        </w:rPr>
        <w:t>, але не може бути меншим за 1 відсоток найбільшого розміру орендної плати, запропонованої учасниками в конкурсних пропозиціях.</w:t>
      </w:r>
    </w:p>
    <w:p w:rsidR="000A2C4B" w:rsidRPr="008459DC" w:rsidRDefault="000A2C4B" w:rsidP="00310DDC">
      <w:pPr>
        <w:ind w:firstLine="720"/>
        <w:jc w:val="both"/>
        <w:rPr>
          <w:sz w:val="28"/>
          <w:szCs w:val="28"/>
        </w:rPr>
      </w:pPr>
      <w:r w:rsidRPr="008459DC">
        <w:rPr>
          <w:sz w:val="28"/>
          <w:szCs w:val="28"/>
        </w:rPr>
        <w:t xml:space="preserve">Якщо після того, як голова комісії тричі оголосив останню пропозицію, від учасників конкурсу не надійдуть пропозиції щодо більш </w:t>
      </w:r>
      <w:r w:rsidR="000B6C85" w:rsidRPr="008459DC">
        <w:rPr>
          <w:sz w:val="28"/>
          <w:szCs w:val="28"/>
        </w:rPr>
        <w:t>високого розміру орендної плати</w:t>
      </w:r>
      <w:r w:rsidRPr="008459DC">
        <w:rPr>
          <w:sz w:val="28"/>
          <w:szCs w:val="28"/>
        </w:rPr>
        <w:t xml:space="preserve">, голова комісії  оголошує </w:t>
      </w:r>
      <w:proofErr w:type="spellStart"/>
      <w:r w:rsidRPr="008459DC">
        <w:rPr>
          <w:sz w:val="28"/>
          <w:szCs w:val="28"/>
        </w:rPr>
        <w:t>„Вирішено”</w:t>
      </w:r>
      <w:proofErr w:type="spellEnd"/>
      <w:r w:rsidRPr="008459DC">
        <w:rPr>
          <w:sz w:val="28"/>
          <w:szCs w:val="28"/>
        </w:rPr>
        <w:t>, називає номер учасника, який запропонував найвищу ціну (розмір орендної плати за перший</w:t>
      </w:r>
      <w:r w:rsidR="00310DDC">
        <w:rPr>
          <w:sz w:val="28"/>
          <w:szCs w:val="28"/>
        </w:rPr>
        <w:t>/базовий</w:t>
      </w:r>
      <w:r w:rsidRPr="008459DC">
        <w:rPr>
          <w:sz w:val="28"/>
          <w:szCs w:val="28"/>
        </w:rPr>
        <w:t xml:space="preserve"> місяць оренди), і оголошує його переможцем конкурсу. </w:t>
      </w:r>
    </w:p>
    <w:p w:rsidR="000A2C4B" w:rsidRPr="008459DC" w:rsidRDefault="000B6C85" w:rsidP="00954891">
      <w:pPr>
        <w:ind w:firstLine="720"/>
        <w:jc w:val="both"/>
        <w:rPr>
          <w:sz w:val="28"/>
          <w:szCs w:val="28"/>
        </w:rPr>
      </w:pPr>
      <w:r w:rsidRPr="008459DC">
        <w:rPr>
          <w:sz w:val="28"/>
          <w:szCs w:val="28"/>
        </w:rPr>
        <w:lastRenderedPageBreak/>
        <w:t>5.8</w:t>
      </w:r>
      <w:r w:rsidR="000A2C4B" w:rsidRPr="008459DC">
        <w:rPr>
          <w:sz w:val="28"/>
          <w:szCs w:val="28"/>
        </w:rPr>
        <w:t>.</w:t>
      </w:r>
      <w:r w:rsidR="000153D7">
        <w:rPr>
          <w:sz w:val="28"/>
          <w:szCs w:val="28"/>
        </w:rPr>
        <w:t xml:space="preserve"> </w:t>
      </w:r>
      <w:r w:rsidR="000A2C4B" w:rsidRPr="008459DC">
        <w:rPr>
          <w:sz w:val="28"/>
          <w:szCs w:val="28"/>
        </w:rPr>
        <w:t>За результатами проведення конкурсу складається протокол, у якому зазначаються: відомості про учасників;</w:t>
      </w:r>
      <w:r w:rsidR="00A7540F">
        <w:rPr>
          <w:sz w:val="28"/>
          <w:szCs w:val="28"/>
        </w:rPr>
        <w:t xml:space="preserve"> </w:t>
      </w:r>
      <w:r w:rsidR="00D31B3F" w:rsidRPr="008459DC">
        <w:rPr>
          <w:sz w:val="28"/>
          <w:szCs w:val="28"/>
        </w:rPr>
        <w:t>стартова орендна плата</w:t>
      </w:r>
      <w:r w:rsidR="000A2C4B" w:rsidRPr="008459DC">
        <w:rPr>
          <w:sz w:val="28"/>
          <w:szCs w:val="28"/>
        </w:rPr>
        <w:t>; пропозиції учасників (підписані бланки з пропозиціями додаються); результат конкурсу. Протокол підписується всіма членами комісії та переможцем конкурсу</w:t>
      </w:r>
      <w:r w:rsidR="00207085" w:rsidRPr="008459DC">
        <w:rPr>
          <w:sz w:val="28"/>
          <w:szCs w:val="28"/>
        </w:rPr>
        <w:t xml:space="preserve">. На підставі протоколу готується проект рішення </w:t>
      </w:r>
      <w:r w:rsidR="00B33121" w:rsidRPr="008459DC">
        <w:rPr>
          <w:sz w:val="28"/>
          <w:szCs w:val="28"/>
        </w:rPr>
        <w:t xml:space="preserve">орендодавця </w:t>
      </w:r>
      <w:r w:rsidR="00207085" w:rsidRPr="008459DC">
        <w:rPr>
          <w:sz w:val="28"/>
          <w:szCs w:val="28"/>
        </w:rPr>
        <w:t xml:space="preserve">щодо </w:t>
      </w:r>
      <w:r w:rsidR="00B33121" w:rsidRPr="008459DC">
        <w:rPr>
          <w:sz w:val="28"/>
          <w:szCs w:val="28"/>
        </w:rPr>
        <w:t>затвердження протоколу комісії.</w:t>
      </w:r>
    </w:p>
    <w:p w:rsidR="00980605" w:rsidRPr="008459DC" w:rsidRDefault="000A2C4B" w:rsidP="009547AD">
      <w:pPr>
        <w:ind w:firstLine="720"/>
        <w:jc w:val="both"/>
        <w:rPr>
          <w:sz w:val="28"/>
          <w:szCs w:val="28"/>
        </w:rPr>
      </w:pPr>
      <w:r w:rsidRPr="008459DC">
        <w:rPr>
          <w:sz w:val="28"/>
          <w:szCs w:val="28"/>
        </w:rPr>
        <w:t> </w:t>
      </w:r>
      <w:r w:rsidR="006D4B22" w:rsidRPr="008459DC">
        <w:rPr>
          <w:sz w:val="28"/>
          <w:szCs w:val="28"/>
        </w:rPr>
        <w:t>5.9</w:t>
      </w:r>
      <w:r w:rsidR="00980605" w:rsidRPr="008459DC">
        <w:rPr>
          <w:sz w:val="28"/>
          <w:szCs w:val="28"/>
        </w:rPr>
        <w:t>.</w:t>
      </w:r>
      <w:r w:rsidR="00CB0BF7">
        <w:rPr>
          <w:sz w:val="28"/>
          <w:szCs w:val="28"/>
        </w:rPr>
        <w:t xml:space="preserve"> </w:t>
      </w:r>
      <w:r w:rsidR="00980605" w:rsidRPr="008459DC">
        <w:rPr>
          <w:sz w:val="28"/>
          <w:szCs w:val="28"/>
        </w:rPr>
        <w:t xml:space="preserve">У разі відмови переможця конкурсу від укладення договору оренди, комісія,  на своєму засіданні, відміняє раніше прийняте рішення про визначення переможця конкурсу, виключає особу з числа учасників конкурсу та визначає час та місце проведення додаткового засідання комісії. </w:t>
      </w:r>
    </w:p>
    <w:p w:rsidR="00AF5804" w:rsidRPr="008459DC" w:rsidRDefault="00D876D3" w:rsidP="009547AD">
      <w:pPr>
        <w:ind w:firstLine="720"/>
        <w:jc w:val="both"/>
        <w:rPr>
          <w:sz w:val="28"/>
          <w:szCs w:val="28"/>
        </w:rPr>
      </w:pPr>
      <w:r w:rsidRPr="008459DC">
        <w:rPr>
          <w:sz w:val="28"/>
          <w:szCs w:val="28"/>
        </w:rPr>
        <w:t>5.10</w:t>
      </w:r>
      <w:r w:rsidR="00980605" w:rsidRPr="008459DC">
        <w:rPr>
          <w:sz w:val="28"/>
          <w:szCs w:val="28"/>
        </w:rPr>
        <w:t>.</w:t>
      </w:r>
      <w:r w:rsidR="00CB0BF7">
        <w:rPr>
          <w:sz w:val="28"/>
          <w:szCs w:val="28"/>
        </w:rPr>
        <w:t xml:space="preserve"> </w:t>
      </w:r>
      <w:r w:rsidR="00980605" w:rsidRPr="008459DC">
        <w:rPr>
          <w:sz w:val="28"/>
          <w:szCs w:val="28"/>
        </w:rPr>
        <w:t xml:space="preserve">Додаткове засідання комісії проводиться на підставі матеріалів відкритого засідання. Новим переможцем конкурсу визначається той учасник конкурсу, остання пропозиція якого була найбільшою з пропозицій інших учасників конкурсу, допущених до подання конкурсної пропозиції </w:t>
      </w:r>
      <w:r w:rsidR="00204467" w:rsidRPr="008459DC">
        <w:rPr>
          <w:sz w:val="28"/>
          <w:szCs w:val="28"/>
        </w:rPr>
        <w:t xml:space="preserve">щодо </w:t>
      </w:r>
      <w:r w:rsidR="00980605" w:rsidRPr="008459DC">
        <w:rPr>
          <w:sz w:val="28"/>
          <w:szCs w:val="28"/>
        </w:rPr>
        <w:t>орендної плати, про що складається протокол, який підписується всіма членами комісі</w:t>
      </w:r>
      <w:r w:rsidR="00AF5804" w:rsidRPr="008459DC">
        <w:rPr>
          <w:sz w:val="28"/>
          <w:szCs w:val="28"/>
        </w:rPr>
        <w:t>ї, які брали участь у засіданні і новим переможцем конкурсу. На підставі протоколу готується проект рішення орендодавця щодо затвердження протоколу комісії.</w:t>
      </w:r>
    </w:p>
    <w:p w:rsidR="00980605" w:rsidRPr="008459DC" w:rsidRDefault="00D876D3" w:rsidP="009547AD">
      <w:pPr>
        <w:ind w:firstLine="720"/>
        <w:jc w:val="both"/>
        <w:rPr>
          <w:spacing w:val="2"/>
          <w:sz w:val="28"/>
          <w:szCs w:val="28"/>
        </w:rPr>
      </w:pPr>
      <w:r w:rsidRPr="008459DC">
        <w:rPr>
          <w:spacing w:val="2"/>
          <w:sz w:val="28"/>
          <w:szCs w:val="28"/>
        </w:rPr>
        <w:t>5.11</w:t>
      </w:r>
      <w:r w:rsidR="00980605" w:rsidRPr="008459DC">
        <w:rPr>
          <w:spacing w:val="2"/>
          <w:sz w:val="28"/>
          <w:szCs w:val="28"/>
        </w:rPr>
        <w:t>.</w:t>
      </w:r>
      <w:r w:rsidR="00CB0BF7">
        <w:rPr>
          <w:spacing w:val="2"/>
          <w:sz w:val="28"/>
          <w:szCs w:val="28"/>
        </w:rPr>
        <w:t xml:space="preserve"> </w:t>
      </w:r>
      <w:r w:rsidR="00980605" w:rsidRPr="008459DC">
        <w:rPr>
          <w:spacing w:val="2"/>
          <w:sz w:val="28"/>
          <w:szCs w:val="28"/>
        </w:rPr>
        <w:t xml:space="preserve">У разі якщо переможцем конкурсу стане суб’єкт малого підприємництва, який провадитиме виробничу діяльність безпосередньо на орендованих виробничих площах, запропонована ним орендна плата визначається з урахуванням коефіцієнта, передбаченого додатком 2 до Методики розрахунку та порядку використання плати за оренду майна </w:t>
      </w:r>
      <w:r w:rsidR="00AF5804" w:rsidRPr="008459DC">
        <w:rPr>
          <w:spacing w:val="2"/>
          <w:sz w:val="28"/>
          <w:szCs w:val="28"/>
        </w:rPr>
        <w:t>власності територіальної</w:t>
      </w:r>
      <w:r w:rsidR="00980605" w:rsidRPr="008459DC">
        <w:rPr>
          <w:spacing w:val="2"/>
          <w:sz w:val="28"/>
          <w:szCs w:val="28"/>
        </w:rPr>
        <w:t xml:space="preserve"> громад</w:t>
      </w:r>
      <w:r w:rsidR="00AF5804" w:rsidRPr="008459DC">
        <w:rPr>
          <w:spacing w:val="2"/>
          <w:sz w:val="28"/>
          <w:szCs w:val="28"/>
        </w:rPr>
        <w:t>и</w:t>
      </w:r>
      <w:r w:rsidR="00DB48AE">
        <w:rPr>
          <w:spacing w:val="2"/>
          <w:sz w:val="28"/>
          <w:szCs w:val="28"/>
        </w:rPr>
        <w:t xml:space="preserve"> </w:t>
      </w:r>
      <w:r w:rsidR="00AF5804" w:rsidRPr="008459DC">
        <w:rPr>
          <w:spacing w:val="2"/>
          <w:sz w:val="28"/>
          <w:szCs w:val="28"/>
        </w:rPr>
        <w:t>міста Ніжина.</w:t>
      </w:r>
    </w:p>
    <w:p w:rsidR="00980605" w:rsidRPr="008459DC" w:rsidRDefault="00D876D3" w:rsidP="00257320">
      <w:pPr>
        <w:ind w:firstLine="720"/>
        <w:jc w:val="both"/>
        <w:rPr>
          <w:sz w:val="28"/>
          <w:szCs w:val="28"/>
        </w:rPr>
      </w:pPr>
      <w:r w:rsidRPr="008459DC">
        <w:rPr>
          <w:sz w:val="28"/>
          <w:szCs w:val="28"/>
        </w:rPr>
        <w:t>5.12</w:t>
      </w:r>
      <w:r w:rsidR="00980605" w:rsidRPr="008459DC">
        <w:rPr>
          <w:sz w:val="28"/>
          <w:szCs w:val="28"/>
        </w:rPr>
        <w:t>.</w:t>
      </w:r>
      <w:r w:rsidR="00CB0BF7">
        <w:rPr>
          <w:sz w:val="28"/>
          <w:szCs w:val="28"/>
        </w:rPr>
        <w:t xml:space="preserve"> </w:t>
      </w:r>
      <w:r w:rsidR="00980605" w:rsidRPr="008459DC">
        <w:rPr>
          <w:sz w:val="28"/>
          <w:szCs w:val="28"/>
        </w:rPr>
        <w:t>На відкритих засіданнях конкурсної комісії можуть бути присутні  представники засобів масов</w:t>
      </w:r>
      <w:r w:rsidR="00E37553" w:rsidRPr="008459DC">
        <w:rPr>
          <w:sz w:val="28"/>
          <w:szCs w:val="28"/>
        </w:rPr>
        <w:t xml:space="preserve">ої інформації, депутати Ніжинської міської ради </w:t>
      </w:r>
      <w:r w:rsidR="00980605" w:rsidRPr="008459DC">
        <w:rPr>
          <w:sz w:val="28"/>
          <w:szCs w:val="28"/>
        </w:rPr>
        <w:t xml:space="preserve"> та інші бажаючі особи.</w:t>
      </w:r>
    </w:p>
    <w:p w:rsidR="000A2C4B" w:rsidRPr="008459DC" w:rsidRDefault="004E7372" w:rsidP="00257320">
      <w:pPr>
        <w:ind w:firstLine="720"/>
        <w:jc w:val="both"/>
        <w:rPr>
          <w:sz w:val="28"/>
          <w:szCs w:val="28"/>
        </w:rPr>
      </w:pPr>
      <w:r w:rsidRPr="008459DC">
        <w:rPr>
          <w:sz w:val="28"/>
          <w:szCs w:val="28"/>
        </w:rPr>
        <w:t>5.13</w:t>
      </w:r>
      <w:r w:rsidR="000A2C4B" w:rsidRPr="008459DC">
        <w:rPr>
          <w:sz w:val="28"/>
          <w:szCs w:val="28"/>
        </w:rPr>
        <w:t>.</w:t>
      </w:r>
      <w:r w:rsidR="00D36DA3">
        <w:rPr>
          <w:sz w:val="28"/>
          <w:szCs w:val="28"/>
        </w:rPr>
        <w:t xml:space="preserve"> </w:t>
      </w:r>
      <w:r w:rsidR="000A2C4B" w:rsidRPr="008459DC">
        <w:rPr>
          <w:sz w:val="28"/>
          <w:szCs w:val="28"/>
        </w:rPr>
        <w:t>Інформація про результати про</w:t>
      </w:r>
      <w:r w:rsidR="00AF5804" w:rsidRPr="008459DC">
        <w:rPr>
          <w:sz w:val="28"/>
          <w:szCs w:val="28"/>
        </w:rPr>
        <w:t xml:space="preserve">веденого конкурсу протягом семи </w:t>
      </w:r>
      <w:r w:rsidR="000C6E77" w:rsidRPr="008459DC">
        <w:rPr>
          <w:sz w:val="28"/>
          <w:szCs w:val="28"/>
        </w:rPr>
        <w:t xml:space="preserve">робочих днів після </w:t>
      </w:r>
      <w:r w:rsidR="000A2C4B" w:rsidRPr="008459DC">
        <w:rPr>
          <w:sz w:val="28"/>
          <w:szCs w:val="28"/>
        </w:rPr>
        <w:t xml:space="preserve">затвердження орендодавцем результатів проведеного конкурсу оприлюднюється на </w:t>
      </w:r>
      <w:proofErr w:type="spellStart"/>
      <w:r w:rsidR="000A2C4B" w:rsidRPr="008459DC">
        <w:rPr>
          <w:sz w:val="28"/>
          <w:szCs w:val="28"/>
        </w:rPr>
        <w:t>веб-с</w:t>
      </w:r>
      <w:r w:rsidR="00D3616B" w:rsidRPr="008459DC">
        <w:rPr>
          <w:sz w:val="28"/>
          <w:szCs w:val="28"/>
        </w:rPr>
        <w:t>айті</w:t>
      </w:r>
      <w:proofErr w:type="spellEnd"/>
      <w:r w:rsidR="00D3616B" w:rsidRPr="008459DC">
        <w:rPr>
          <w:sz w:val="28"/>
          <w:szCs w:val="28"/>
        </w:rPr>
        <w:t xml:space="preserve"> Ніжинської міської ради</w:t>
      </w:r>
      <w:r w:rsidR="00812716" w:rsidRPr="008459DC">
        <w:rPr>
          <w:sz w:val="28"/>
          <w:szCs w:val="28"/>
        </w:rPr>
        <w:t xml:space="preserve"> та в місцевій газеті «Вісті».</w:t>
      </w:r>
    </w:p>
    <w:p w:rsidR="00257320" w:rsidRDefault="00257320" w:rsidP="008459DC">
      <w:pPr>
        <w:jc w:val="both"/>
        <w:rPr>
          <w:sz w:val="28"/>
          <w:szCs w:val="28"/>
        </w:rPr>
      </w:pPr>
    </w:p>
    <w:p w:rsidR="00B7627D" w:rsidRDefault="00B7627D" w:rsidP="008459DC">
      <w:pPr>
        <w:jc w:val="both"/>
      </w:pPr>
      <w:r w:rsidRPr="008459DC">
        <w:rPr>
          <w:sz w:val="28"/>
          <w:szCs w:val="28"/>
        </w:rPr>
        <w:t>Міський</w:t>
      </w:r>
      <w:bookmarkStart w:id="0" w:name="_GoBack"/>
      <w:bookmarkEnd w:id="0"/>
      <w:r w:rsidRPr="008459DC">
        <w:rPr>
          <w:sz w:val="28"/>
          <w:szCs w:val="28"/>
        </w:rPr>
        <w:t xml:space="preserve"> голова </w:t>
      </w:r>
      <w:r w:rsidRPr="008459DC">
        <w:rPr>
          <w:sz w:val="28"/>
          <w:szCs w:val="28"/>
        </w:rPr>
        <w:tab/>
      </w:r>
      <w:r w:rsidRPr="008459DC">
        <w:rPr>
          <w:sz w:val="28"/>
          <w:szCs w:val="28"/>
        </w:rPr>
        <w:tab/>
      </w:r>
      <w:r w:rsidRPr="008459DC">
        <w:rPr>
          <w:sz w:val="28"/>
          <w:szCs w:val="28"/>
        </w:rPr>
        <w:tab/>
      </w:r>
      <w:r w:rsidRPr="008459DC">
        <w:rPr>
          <w:sz w:val="28"/>
          <w:szCs w:val="28"/>
        </w:rPr>
        <w:tab/>
      </w:r>
      <w:r w:rsidRPr="008459DC">
        <w:rPr>
          <w:sz w:val="28"/>
          <w:szCs w:val="28"/>
        </w:rPr>
        <w:tab/>
      </w:r>
      <w:r w:rsidRPr="008459DC">
        <w:rPr>
          <w:sz w:val="28"/>
          <w:szCs w:val="28"/>
        </w:rPr>
        <w:tab/>
      </w:r>
      <w:r w:rsidRPr="008459DC">
        <w:rPr>
          <w:sz w:val="28"/>
          <w:szCs w:val="28"/>
        </w:rPr>
        <w:tab/>
      </w:r>
      <w:r w:rsidRPr="008459DC">
        <w:rPr>
          <w:sz w:val="28"/>
          <w:szCs w:val="28"/>
        </w:rPr>
        <w:tab/>
      </w:r>
      <w:r w:rsidRPr="008459DC">
        <w:rPr>
          <w:sz w:val="28"/>
          <w:szCs w:val="28"/>
        </w:rPr>
        <w:tab/>
      </w:r>
      <w:r w:rsidRPr="00257320">
        <w:rPr>
          <w:sz w:val="28"/>
          <w:szCs w:val="28"/>
        </w:rPr>
        <w:t xml:space="preserve">А.В. </w:t>
      </w:r>
      <w:proofErr w:type="spellStart"/>
      <w:r w:rsidRPr="00257320">
        <w:rPr>
          <w:sz w:val="28"/>
          <w:szCs w:val="28"/>
        </w:rPr>
        <w:t>Лінник</w:t>
      </w:r>
      <w:proofErr w:type="spellEnd"/>
    </w:p>
    <w:sectPr w:rsidR="00B7627D" w:rsidSect="00234A87">
      <w:footerReference w:type="even" r:id="rId8"/>
      <w:footerReference w:type="default" r:id="rId9"/>
      <w:footerReference w:type="first" r:id="rId10"/>
      <w:pgSz w:w="11906" w:h="16838" w:code="9"/>
      <w:pgMar w:top="567" w:right="567" w:bottom="567"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CEF" w:rsidRDefault="00FD5CEF">
      <w:r>
        <w:separator/>
      </w:r>
    </w:p>
  </w:endnote>
  <w:endnote w:type="continuationSeparator" w:id="1">
    <w:p w:rsidR="00FD5CEF" w:rsidRDefault="00FD5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cademy">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55A" w:rsidRDefault="00FD5F21" w:rsidP="007604FC">
    <w:pPr>
      <w:pStyle w:val="a6"/>
      <w:framePr w:wrap="around" w:vAnchor="text" w:hAnchor="margin" w:xAlign="right" w:y="1"/>
      <w:rPr>
        <w:rStyle w:val="a8"/>
      </w:rPr>
    </w:pPr>
    <w:r>
      <w:rPr>
        <w:rStyle w:val="a8"/>
      </w:rPr>
      <w:fldChar w:fldCharType="begin"/>
    </w:r>
    <w:r w:rsidR="002A355A">
      <w:rPr>
        <w:rStyle w:val="a8"/>
      </w:rPr>
      <w:instrText xml:space="preserve">PAGE  </w:instrText>
    </w:r>
    <w:r>
      <w:rPr>
        <w:rStyle w:val="a8"/>
      </w:rPr>
      <w:fldChar w:fldCharType="end"/>
    </w:r>
  </w:p>
  <w:p w:rsidR="002A355A" w:rsidRDefault="002A355A" w:rsidP="00556141">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40" w:rsidRDefault="00FD5F21">
    <w:pPr>
      <w:pStyle w:val="a6"/>
      <w:jc w:val="right"/>
    </w:pPr>
    <w:r>
      <w:fldChar w:fldCharType="begin"/>
    </w:r>
    <w:r w:rsidR="008266FF">
      <w:instrText xml:space="preserve"> PAGE   \* MERGEFORMAT </w:instrText>
    </w:r>
    <w:r>
      <w:fldChar w:fldCharType="separate"/>
    </w:r>
    <w:r w:rsidR="00F4083C">
      <w:rPr>
        <w:noProof/>
      </w:rPr>
      <w:t>6</w:t>
    </w:r>
    <w:r>
      <w:rPr>
        <w:noProof/>
      </w:rPr>
      <w:fldChar w:fldCharType="end"/>
    </w:r>
  </w:p>
  <w:p w:rsidR="002A355A" w:rsidRDefault="002A355A" w:rsidP="00556141">
    <w:pPr>
      <w:pStyle w:val="a6"/>
      <w:ind w:right="360"/>
      <w:rPr>
        <w:rFonts w:ascii="Arial" w:hAnsi="Arial"/>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40" w:rsidRDefault="00FD5F21">
    <w:pPr>
      <w:pStyle w:val="a6"/>
      <w:jc w:val="right"/>
    </w:pPr>
    <w:r>
      <w:fldChar w:fldCharType="begin"/>
    </w:r>
    <w:r w:rsidR="008266FF">
      <w:instrText xml:space="preserve"> PAGE   \* MERGEFORMAT </w:instrText>
    </w:r>
    <w:r>
      <w:fldChar w:fldCharType="separate"/>
    </w:r>
    <w:r w:rsidR="006A4584">
      <w:rPr>
        <w:noProof/>
      </w:rPr>
      <w:t>1</w:t>
    </w:r>
    <w:r>
      <w:rPr>
        <w:noProof/>
      </w:rPr>
      <w:fldChar w:fldCharType="end"/>
    </w:r>
  </w:p>
  <w:p w:rsidR="007A4B40" w:rsidRDefault="007A4B4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CEF" w:rsidRDefault="00FD5CEF">
      <w:r>
        <w:separator/>
      </w:r>
    </w:p>
  </w:footnote>
  <w:footnote w:type="continuationSeparator" w:id="1">
    <w:p w:rsidR="00FD5CEF" w:rsidRDefault="00FD5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E588C70"/>
    <w:lvl w:ilvl="0">
      <w:numFmt w:val="bullet"/>
      <w:lvlText w:val="*"/>
      <w:lvlJc w:val="left"/>
    </w:lvl>
  </w:abstractNum>
  <w:abstractNum w:abstractNumId="1">
    <w:nsid w:val="05541B3E"/>
    <w:multiLevelType w:val="singleLevel"/>
    <w:tmpl w:val="7D7ED0DE"/>
    <w:lvl w:ilvl="0">
      <w:start w:val="1"/>
      <w:numFmt w:val="decimal"/>
      <w:lvlText w:val="7.%1."/>
      <w:legacy w:legacy="1" w:legacySpace="0" w:legacyIndent="580"/>
      <w:lvlJc w:val="left"/>
      <w:rPr>
        <w:rFonts w:ascii="Times New Roman" w:hAnsi="Times New Roman" w:cs="Times New Roman" w:hint="default"/>
      </w:rPr>
    </w:lvl>
  </w:abstractNum>
  <w:abstractNum w:abstractNumId="2">
    <w:nsid w:val="126E27B6"/>
    <w:multiLevelType w:val="hybridMultilevel"/>
    <w:tmpl w:val="1E68CF7A"/>
    <w:lvl w:ilvl="0" w:tplc="79FC1A10">
      <w:start w:val="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4D13DEC"/>
    <w:multiLevelType w:val="hybridMultilevel"/>
    <w:tmpl w:val="C5C83B40"/>
    <w:lvl w:ilvl="0" w:tplc="1842FCA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2B38B4"/>
    <w:multiLevelType w:val="hybridMultilevel"/>
    <w:tmpl w:val="57DCF030"/>
    <w:lvl w:ilvl="0" w:tplc="539CDE72">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A4615C9"/>
    <w:multiLevelType w:val="hybridMultilevel"/>
    <w:tmpl w:val="D13C7790"/>
    <w:lvl w:ilvl="0" w:tplc="493847A4">
      <w:start w:val="1"/>
      <w:numFmt w:val="decimal"/>
      <w:lvlText w:val="%1."/>
      <w:lvlJc w:val="left"/>
      <w:pPr>
        <w:tabs>
          <w:tab w:val="num" w:pos="1743"/>
        </w:tabs>
        <w:ind w:left="1743" w:hanging="103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C4829A5"/>
    <w:multiLevelType w:val="hybridMultilevel"/>
    <w:tmpl w:val="208E6DF0"/>
    <w:lvl w:ilvl="0" w:tplc="A95C9906">
      <w:start w:val="3"/>
      <w:numFmt w:val="bullet"/>
      <w:lvlText w:val="-"/>
      <w:lvlJc w:val="left"/>
      <w:pPr>
        <w:tabs>
          <w:tab w:val="num" w:pos="1311"/>
        </w:tabs>
        <w:ind w:left="1311" w:hanging="885"/>
      </w:pPr>
      <w:rPr>
        <w:rFonts w:ascii="Times New Roman" w:eastAsia="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7">
    <w:nsid w:val="27DE3898"/>
    <w:multiLevelType w:val="singleLevel"/>
    <w:tmpl w:val="C0AAC0E4"/>
    <w:lvl w:ilvl="0">
      <w:start w:val="1"/>
      <w:numFmt w:val="decimal"/>
      <w:lvlText w:val="%1."/>
      <w:legacy w:legacy="1" w:legacySpace="0" w:legacyIndent="393"/>
      <w:lvlJc w:val="left"/>
      <w:rPr>
        <w:rFonts w:ascii="Times New Roman" w:hAnsi="Times New Roman" w:cs="Times New Roman" w:hint="default"/>
      </w:rPr>
    </w:lvl>
  </w:abstractNum>
  <w:abstractNum w:abstractNumId="8">
    <w:nsid w:val="2CA908B6"/>
    <w:multiLevelType w:val="hybridMultilevel"/>
    <w:tmpl w:val="E7820E66"/>
    <w:lvl w:ilvl="0" w:tplc="D110D95A">
      <w:start w:val="2011"/>
      <w:numFmt w:val="bullet"/>
      <w:lvlText w:val="-"/>
      <w:lvlJc w:val="left"/>
      <w:pPr>
        <w:tabs>
          <w:tab w:val="num" w:pos="1578"/>
        </w:tabs>
        <w:ind w:left="1578" w:hanging="87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9">
    <w:nsid w:val="2ECA2B80"/>
    <w:multiLevelType w:val="hybridMultilevel"/>
    <w:tmpl w:val="F7EEE614"/>
    <w:lvl w:ilvl="0" w:tplc="864ECDB6">
      <w:start w:val="1"/>
      <w:numFmt w:val="decimal"/>
      <w:lvlText w:val="%1."/>
      <w:lvlJc w:val="left"/>
      <w:pPr>
        <w:tabs>
          <w:tab w:val="num" w:pos="1080"/>
        </w:tabs>
        <w:ind w:left="1080" w:hanging="360"/>
      </w:pPr>
      <w:rPr>
        <w:rFonts w:hint="default"/>
      </w:rPr>
    </w:lvl>
    <w:lvl w:ilvl="1" w:tplc="44A86D88">
      <w:start w:val="1"/>
      <w:numFmt w:val="bullet"/>
      <w:lvlText w:val="-"/>
      <w:lvlJc w:val="left"/>
      <w:pPr>
        <w:tabs>
          <w:tab w:val="num" w:pos="1800"/>
        </w:tabs>
        <w:ind w:left="1800" w:hanging="360"/>
      </w:pPr>
      <w:rPr>
        <w:rFonts w:ascii="Times New Roman" w:eastAsia="Times New Roman" w:hAnsi="Times New Roman" w:cs="Times New Roman"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2577ED4"/>
    <w:multiLevelType w:val="hybridMultilevel"/>
    <w:tmpl w:val="CCB24C74"/>
    <w:lvl w:ilvl="0" w:tplc="80BAD43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396C15A5"/>
    <w:multiLevelType w:val="singleLevel"/>
    <w:tmpl w:val="0BECA9A2"/>
    <w:lvl w:ilvl="0">
      <w:start w:val="1"/>
      <w:numFmt w:val="decimal"/>
      <w:lvlText w:val="8.%1."/>
      <w:legacy w:legacy="1" w:legacySpace="0" w:legacyIndent="567"/>
      <w:lvlJc w:val="left"/>
      <w:rPr>
        <w:rFonts w:ascii="Times New Roman" w:hAnsi="Times New Roman" w:cs="Times New Roman" w:hint="default"/>
      </w:rPr>
    </w:lvl>
  </w:abstractNum>
  <w:abstractNum w:abstractNumId="12">
    <w:nsid w:val="4AEF7E19"/>
    <w:multiLevelType w:val="hybridMultilevel"/>
    <w:tmpl w:val="91ACFF18"/>
    <w:lvl w:ilvl="0" w:tplc="AFEA51B2">
      <w:start w:val="1"/>
      <w:numFmt w:val="bullet"/>
      <w:lvlText w:val="-"/>
      <w:lvlJc w:val="left"/>
      <w:pPr>
        <w:tabs>
          <w:tab w:val="num" w:pos="1065"/>
        </w:tabs>
        <w:ind w:left="1065"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3">
    <w:nsid w:val="5A791C6E"/>
    <w:multiLevelType w:val="hybridMultilevel"/>
    <w:tmpl w:val="7E0C13CA"/>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0"/>
  </w:num>
  <w:num w:numId="4">
    <w:abstractNumId w:val="12"/>
  </w:num>
  <w:num w:numId="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6">
    <w:abstractNumId w:val="1"/>
  </w:num>
  <w:num w:numId="7">
    <w:abstractNumId w:val="11"/>
  </w:num>
  <w:num w:numId="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9">
    <w:abstractNumId w:val="9"/>
  </w:num>
  <w:num w:numId="10">
    <w:abstractNumId w:val="3"/>
  </w:num>
  <w:num w:numId="11">
    <w:abstractNumId w:val="5"/>
  </w:num>
  <w:num w:numId="12">
    <w:abstractNumId w:val="7"/>
  </w:num>
  <w:num w:numId="13">
    <w:abstractNumId w:val="13"/>
  </w:num>
  <w:num w:numId="14">
    <w:abstractNumId w:val="8"/>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112AC"/>
    <w:rsid w:val="0000030E"/>
    <w:rsid w:val="00000EC2"/>
    <w:rsid w:val="000037C7"/>
    <w:rsid w:val="0000647D"/>
    <w:rsid w:val="00006BE0"/>
    <w:rsid w:val="0001166C"/>
    <w:rsid w:val="0001236B"/>
    <w:rsid w:val="000153D7"/>
    <w:rsid w:val="000153EA"/>
    <w:rsid w:val="00021653"/>
    <w:rsid w:val="00022A3D"/>
    <w:rsid w:val="00022D96"/>
    <w:rsid w:val="0002376F"/>
    <w:rsid w:val="00024394"/>
    <w:rsid w:val="000251F1"/>
    <w:rsid w:val="000316C2"/>
    <w:rsid w:val="00033D44"/>
    <w:rsid w:val="0003425C"/>
    <w:rsid w:val="0003778C"/>
    <w:rsid w:val="00037798"/>
    <w:rsid w:val="00040A34"/>
    <w:rsid w:val="00040E19"/>
    <w:rsid w:val="00041263"/>
    <w:rsid w:val="00042796"/>
    <w:rsid w:val="0004449B"/>
    <w:rsid w:val="00045845"/>
    <w:rsid w:val="00050FCA"/>
    <w:rsid w:val="0005245A"/>
    <w:rsid w:val="00054BA1"/>
    <w:rsid w:val="000651E8"/>
    <w:rsid w:val="0006763C"/>
    <w:rsid w:val="00070012"/>
    <w:rsid w:val="00073B1B"/>
    <w:rsid w:val="00085252"/>
    <w:rsid w:val="00090A4B"/>
    <w:rsid w:val="00092D8A"/>
    <w:rsid w:val="00094131"/>
    <w:rsid w:val="00095952"/>
    <w:rsid w:val="000A2C4B"/>
    <w:rsid w:val="000B09C0"/>
    <w:rsid w:val="000B3175"/>
    <w:rsid w:val="000B6428"/>
    <w:rsid w:val="000B673F"/>
    <w:rsid w:val="000B6C85"/>
    <w:rsid w:val="000C2AE4"/>
    <w:rsid w:val="000C4A1C"/>
    <w:rsid w:val="000C6159"/>
    <w:rsid w:val="000C6E77"/>
    <w:rsid w:val="000C7214"/>
    <w:rsid w:val="000D0D42"/>
    <w:rsid w:val="000D5B5F"/>
    <w:rsid w:val="000E0867"/>
    <w:rsid w:val="000E30E9"/>
    <w:rsid w:val="000E42E9"/>
    <w:rsid w:val="000F000A"/>
    <w:rsid w:val="000F1A9B"/>
    <w:rsid w:val="000F3A74"/>
    <w:rsid w:val="000F71D4"/>
    <w:rsid w:val="00102339"/>
    <w:rsid w:val="0010304E"/>
    <w:rsid w:val="00112E5E"/>
    <w:rsid w:val="00113ED6"/>
    <w:rsid w:val="00115009"/>
    <w:rsid w:val="001247DD"/>
    <w:rsid w:val="0012513C"/>
    <w:rsid w:val="0013147F"/>
    <w:rsid w:val="00131FEB"/>
    <w:rsid w:val="00132272"/>
    <w:rsid w:val="00135501"/>
    <w:rsid w:val="001425AC"/>
    <w:rsid w:val="00142B0F"/>
    <w:rsid w:val="00146693"/>
    <w:rsid w:val="001518F9"/>
    <w:rsid w:val="00151C87"/>
    <w:rsid w:val="0015201C"/>
    <w:rsid w:val="00152536"/>
    <w:rsid w:val="0015382C"/>
    <w:rsid w:val="00156E45"/>
    <w:rsid w:val="00162F5C"/>
    <w:rsid w:val="00163AFC"/>
    <w:rsid w:val="00164B0E"/>
    <w:rsid w:val="00166176"/>
    <w:rsid w:val="00167E60"/>
    <w:rsid w:val="001707BC"/>
    <w:rsid w:val="00171EFB"/>
    <w:rsid w:val="00173237"/>
    <w:rsid w:val="00174862"/>
    <w:rsid w:val="001769DB"/>
    <w:rsid w:val="00176D52"/>
    <w:rsid w:val="0017740E"/>
    <w:rsid w:val="0018120B"/>
    <w:rsid w:val="001837CE"/>
    <w:rsid w:val="001871EA"/>
    <w:rsid w:val="001A4804"/>
    <w:rsid w:val="001A4B56"/>
    <w:rsid w:val="001A4F02"/>
    <w:rsid w:val="001A6644"/>
    <w:rsid w:val="001A6A17"/>
    <w:rsid w:val="001A74DD"/>
    <w:rsid w:val="001B4F26"/>
    <w:rsid w:val="001C05DB"/>
    <w:rsid w:val="001C50E5"/>
    <w:rsid w:val="001C78EF"/>
    <w:rsid w:val="001D6F91"/>
    <w:rsid w:val="001D74D2"/>
    <w:rsid w:val="001E096D"/>
    <w:rsid w:val="001E229B"/>
    <w:rsid w:val="001E61E4"/>
    <w:rsid w:val="001E73E7"/>
    <w:rsid w:val="001F1042"/>
    <w:rsid w:val="001F638B"/>
    <w:rsid w:val="0020366C"/>
    <w:rsid w:val="00204467"/>
    <w:rsid w:val="00207085"/>
    <w:rsid w:val="00211F8B"/>
    <w:rsid w:val="00213CF1"/>
    <w:rsid w:val="00220403"/>
    <w:rsid w:val="00227E31"/>
    <w:rsid w:val="00232DB8"/>
    <w:rsid w:val="00234A87"/>
    <w:rsid w:val="0023589A"/>
    <w:rsid w:val="00235EDA"/>
    <w:rsid w:val="0023619E"/>
    <w:rsid w:val="0023671C"/>
    <w:rsid w:val="00240B4F"/>
    <w:rsid w:val="00241509"/>
    <w:rsid w:val="00242275"/>
    <w:rsid w:val="00242EDE"/>
    <w:rsid w:val="00246E13"/>
    <w:rsid w:val="00247A5E"/>
    <w:rsid w:val="00253906"/>
    <w:rsid w:val="00257320"/>
    <w:rsid w:val="002602A8"/>
    <w:rsid w:val="0026466C"/>
    <w:rsid w:val="002650B7"/>
    <w:rsid w:val="002654D2"/>
    <w:rsid w:val="00270174"/>
    <w:rsid w:val="00270CAB"/>
    <w:rsid w:val="002711D9"/>
    <w:rsid w:val="0027320B"/>
    <w:rsid w:val="00273593"/>
    <w:rsid w:val="002743C1"/>
    <w:rsid w:val="00280B73"/>
    <w:rsid w:val="00287E90"/>
    <w:rsid w:val="00290D22"/>
    <w:rsid w:val="00294F3A"/>
    <w:rsid w:val="00295A03"/>
    <w:rsid w:val="0029729E"/>
    <w:rsid w:val="002A3119"/>
    <w:rsid w:val="002A355A"/>
    <w:rsid w:val="002A7A67"/>
    <w:rsid w:val="002B04E5"/>
    <w:rsid w:val="002B0CC9"/>
    <w:rsid w:val="002B2F67"/>
    <w:rsid w:val="002B48BF"/>
    <w:rsid w:val="002B5B7E"/>
    <w:rsid w:val="002B6512"/>
    <w:rsid w:val="002C3BC2"/>
    <w:rsid w:val="002C750D"/>
    <w:rsid w:val="002C7772"/>
    <w:rsid w:val="002D2E60"/>
    <w:rsid w:val="002D50F3"/>
    <w:rsid w:val="002D6C43"/>
    <w:rsid w:val="002E1ABF"/>
    <w:rsid w:val="002F1B00"/>
    <w:rsid w:val="00301F8A"/>
    <w:rsid w:val="003024CC"/>
    <w:rsid w:val="00304278"/>
    <w:rsid w:val="00305C27"/>
    <w:rsid w:val="00305C83"/>
    <w:rsid w:val="00310DDC"/>
    <w:rsid w:val="003150F5"/>
    <w:rsid w:val="00315D53"/>
    <w:rsid w:val="00317AC1"/>
    <w:rsid w:val="0032071B"/>
    <w:rsid w:val="00320B05"/>
    <w:rsid w:val="0032592D"/>
    <w:rsid w:val="00325AD5"/>
    <w:rsid w:val="00331B47"/>
    <w:rsid w:val="00336974"/>
    <w:rsid w:val="003370A4"/>
    <w:rsid w:val="0034021A"/>
    <w:rsid w:val="0034122D"/>
    <w:rsid w:val="00343DD3"/>
    <w:rsid w:val="003458B4"/>
    <w:rsid w:val="00345FE1"/>
    <w:rsid w:val="003535AF"/>
    <w:rsid w:val="003554DB"/>
    <w:rsid w:val="003561BD"/>
    <w:rsid w:val="00356EDC"/>
    <w:rsid w:val="003644C4"/>
    <w:rsid w:val="00366D2F"/>
    <w:rsid w:val="00367097"/>
    <w:rsid w:val="003674B5"/>
    <w:rsid w:val="00372604"/>
    <w:rsid w:val="0037566C"/>
    <w:rsid w:val="00387141"/>
    <w:rsid w:val="00387152"/>
    <w:rsid w:val="00394C05"/>
    <w:rsid w:val="003A0254"/>
    <w:rsid w:val="003A0D45"/>
    <w:rsid w:val="003A307A"/>
    <w:rsid w:val="003A35C4"/>
    <w:rsid w:val="003B0492"/>
    <w:rsid w:val="003B0BFA"/>
    <w:rsid w:val="003B374D"/>
    <w:rsid w:val="003C2768"/>
    <w:rsid w:val="003C659F"/>
    <w:rsid w:val="003C6BCB"/>
    <w:rsid w:val="003D3442"/>
    <w:rsid w:val="003D3517"/>
    <w:rsid w:val="003D4633"/>
    <w:rsid w:val="003D7468"/>
    <w:rsid w:val="003E149C"/>
    <w:rsid w:val="003E3057"/>
    <w:rsid w:val="003E5B8B"/>
    <w:rsid w:val="003F08D9"/>
    <w:rsid w:val="003F0A94"/>
    <w:rsid w:val="003F0D2A"/>
    <w:rsid w:val="003F20DF"/>
    <w:rsid w:val="003F25DE"/>
    <w:rsid w:val="003F2C38"/>
    <w:rsid w:val="003F5CD0"/>
    <w:rsid w:val="003F6E9F"/>
    <w:rsid w:val="00402DB1"/>
    <w:rsid w:val="004036C4"/>
    <w:rsid w:val="00403DCF"/>
    <w:rsid w:val="00403E32"/>
    <w:rsid w:val="004169AE"/>
    <w:rsid w:val="00422C46"/>
    <w:rsid w:val="00423577"/>
    <w:rsid w:val="00424E27"/>
    <w:rsid w:val="00426E2E"/>
    <w:rsid w:val="00431139"/>
    <w:rsid w:val="00432B00"/>
    <w:rsid w:val="0043419E"/>
    <w:rsid w:val="00436982"/>
    <w:rsid w:val="00443324"/>
    <w:rsid w:val="0044764A"/>
    <w:rsid w:val="0045075E"/>
    <w:rsid w:val="00450FDB"/>
    <w:rsid w:val="00452685"/>
    <w:rsid w:val="00455060"/>
    <w:rsid w:val="00461BDC"/>
    <w:rsid w:val="00464877"/>
    <w:rsid w:val="004713B9"/>
    <w:rsid w:val="00472FF4"/>
    <w:rsid w:val="004757A7"/>
    <w:rsid w:val="00477645"/>
    <w:rsid w:val="00492C7A"/>
    <w:rsid w:val="0049330B"/>
    <w:rsid w:val="00494623"/>
    <w:rsid w:val="00495BC5"/>
    <w:rsid w:val="004A7ED8"/>
    <w:rsid w:val="004B296F"/>
    <w:rsid w:val="004B2AE9"/>
    <w:rsid w:val="004C2703"/>
    <w:rsid w:val="004C3845"/>
    <w:rsid w:val="004C4767"/>
    <w:rsid w:val="004C6B34"/>
    <w:rsid w:val="004D34DC"/>
    <w:rsid w:val="004D4585"/>
    <w:rsid w:val="004D6F42"/>
    <w:rsid w:val="004E26E8"/>
    <w:rsid w:val="004E3AD5"/>
    <w:rsid w:val="004E60B4"/>
    <w:rsid w:val="004E62EB"/>
    <w:rsid w:val="004E7372"/>
    <w:rsid w:val="004F20EC"/>
    <w:rsid w:val="004F2EFC"/>
    <w:rsid w:val="004F5C00"/>
    <w:rsid w:val="004F6248"/>
    <w:rsid w:val="004F752E"/>
    <w:rsid w:val="005101C8"/>
    <w:rsid w:val="005107D7"/>
    <w:rsid w:val="0051241A"/>
    <w:rsid w:val="005128C4"/>
    <w:rsid w:val="00513053"/>
    <w:rsid w:val="00517F90"/>
    <w:rsid w:val="00522189"/>
    <w:rsid w:val="005248CD"/>
    <w:rsid w:val="00525F54"/>
    <w:rsid w:val="005343FC"/>
    <w:rsid w:val="00534B70"/>
    <w:rsid w:val="00540D1E"/>
    <w:rsid w:val="00547261"/>
    <w:rsid w:val="0055061B"/>
    <w:rsid w:val="005523C4"/>
    <w:rsid w:val="00556141"/>
    <w:rsid w:val="005645E5"/>
    <w:rsid w:val="005819D1"/>
    <w:rsid w:val="00582BE3"/>
    <w:rsid w:val="00583A85"/>
    <w:rsid w:val="005846AD"/>
    <w:rsid w:val="00593133"/>
    <w:rsid w:val="00596BF8"/>
    <w:rsid w:val="00596EDA"/>
    <w:rsid w:val="005A51F2"/>
    <w:rsid w:val="005A6A46"/>
    <w:rsid w:val="005A6F0F"/>
    <w:rsid w:val="005B33FF"/>
    <w:rsid w:val="005C4810"/>
    <w:rsid w:val="005D0639"/>
    <w:rsid w:val="005D1E03"/>
    <w:rsid w:val="005D28B4"/>
    <w:rsid w:val="005D2A57"/>
    <w:rsid w:val="005E0001"/>
    <w:rsid w:val="005E49C6"/>
    <w:rsid w:val="005E614E"/>
    <w:rsid w:val="005F031B"/>
    <w:rsid w:val="005F61EF"/>
    <w:rsid w:val="005F6BF5"/>
    <w:rsid w:val="005F78A6"/>
    <w:rsid w:val="0060022D"/>
    <w:rsid w:val="006044FD"/>
    <w:rsid w:val="00604D52"/>
    <w:rsid w:val="0060675F"/>
    <w:rsid w:val="00606E63"/>
    <w:rsid w:val="00610476"/>
    <w:rsid w:val="00611D2A"/>
    <w:rsid w:val="00614AB4"/>
    <w:rsid w:val="00614DC9"/>
    <w:rsid w:val="00620AC9"/>
    <w:rsid w:val="00623A08"/>
    <w:rsid w:val="00623F2D"/>
    <w:rsid w:val="0062483F"/>
    <w:rsid w:val="00625A23"/>
    <w:rsid w:val="00625AF3"/>
    <w:rsid w:val="00634600"/>
    <w:rsid w:val="0063686B"/>
    <w:rsid w:val="006373BC"/>
    <w:rsid w:val="00642582"/>
    <w:rsid w:val="00653B45"/>
    <w:rsid w:val="00654C4C"/>
    <w:rsid w:val="006653B4"/>
    <w:rsid w:val="006749C4"/>
    <w:rsid w:val="00680F3E"/>
    <w:rsid w:val="00682689"/>
    <w:rsid w:val="00684A5A"/>
    <w:rsid w:val="00687267"/>
    <w:rsid w:val="006911A0"/>
    <w:rsid w:val="006A2586"/>
    <w:rsid w:val="006A3D0C"/>
    <w:rsid w:val="006A3D0E"/>
    <w:rsid w:val="006A4584"/>
    <w:rsid w:val="006B03A8"/>
    <w:rsid w:val="006B6827"/>
    <w:rsid w:val="006B708A"/>
    <w:rsid w:val="006D4B22"/>
    <w:rsid w:val="006D4D79"/>
    <w:rsid w:val="006E03EB"/>
    <w:rsid w:val="006E0BE7"/>
    <w:rsid w:val="006E3235"/>
    <w:rsid w:val="006E3B66"/>
    <w:rsid w:val="006E3DC3"/>
    <w:rsid w:val="006E4792"/>
    <w:rsid w:val="006F0D49"/>
    <w:rsid w:val="006F27C8"/>
    <w:rsid w:val="006F3098"/>
    <w:rsid w:val="006F3AC1"/>
    <w:rsid w:val="006F6F97"/>
    <w:rsid w:val="007133C1"/>
    <w:rsid w:val="00715F95"/>
    <w:rsid w:val="007173B9"/>
    <w:rsid w:val="00717580"/>
    <w:rsid w:val="00720523"/>
    <w:rsid w:val="0072369A"/>
    <w:rsid w:val="007336E0"/>
    <w:rsid w:val="007337DB"/>
    <w:rsid w:val="0073586E"/>
    <w:rsid w:val="007373CC"/>
    <w:rsid w:val="00737ED8"/>
    <w:rsid w:val="007404FF"/>
    <w:rsid w:val="0074064A"/>
    <w:rsid w:val="007462DD"/>
    <w:rsid w:val="00747581"/>
    <w:rsid w:val="00753D71"/>
    <w:rsid w:val="00756C25"/>
    <w:rsid w:val="00757FDA"/>
    <w:rsid w:val="007604FC"/>
    <w:rsid w:val="00762575"/>
    <w:rsid w:val="0076499A"/>
    <w:rsid w:val="00766CE7"/>
    <w:rsid w:val="007724CE"/>
    <w:rsid w:val="0078774A"/>
    <w:rsid w:val="00790F4B"/>
    <w:rsid w:val="007918AB"/>
    <w:rsid w:val="0079340A"/>
    <w:rsid w:val="007946B5"/>
    <w:rsid w:val="0079696D"/>
    <w:rsid w:val="00797604"/>
    <w:rsid w:val="007A3BD3"/>
    <w:rsid w:val="007A404B"/>
    <w:rsid w:val="007A4B40"/>
    <w:rsid w:val="007A4B8B"/>
    <w:rsid w:val="007A5113"/>
    <w:rsid w:val="007A5BC4"/>
    <w:rsid w:val="007A6B13"/>
    <w:rsid w:val="007B2A0D"/>
    <w:rsid w:val="007B6710"/>
    <w:rsid w:val="007B6AFF"/>
    <w:rsid w:val="007B7A93"/>
    <w:rsid w:val="007C039B"/>
    <w:rsid w:val="007D0171"/>
    <w:rsid w:val="007D108B"/>
    <w:rsid w:val="007D2C6C"/>
    <w:rsid w:val="007E1E4E"/>
    <w:rsid w:val="007E2179"/>
    <w:rsid w:val="007E427A"/>
    <w:rsid w:val="007F29A2"/>
    <w:rsid w:val="007F5BF8"/>
    <w:rsid w:val="008011FA"/>
    <w:rsid w:val="00801C4B"/>
    <w:rsid w:val="00802869"/>
    <w:rsid w:val="00803EEF"/>
    <w:rsid w:val="00807BC1"/>
    <w:rsid w:val="00810E3F"/>
    <w:rsid w:val="00811033"/>
    <w:rsid w:val="0081141D"/>
    <w:rsid w:val="00812716"/>
    <w:rsid w:val="00814731"/>
    <w:rsid w:val="00814CE0"/>
    <w:rsid w:val="00814E5E"/>
    <w:rsid w:val="0081586A"/>
    <w:rsid w:val="00816B22"/>
    <w:rsid w:val="00817DFA"/>
    <w:rsid w:val="008217AD"/>
    <w:rsid w:val="008236D6"/>
    <w:rsid w:val="0082426B"/>
    <w:rsid w:val="00824B73"/>
    <w:rsid w:val="00825C70"/>
    <w:rsid w:val="008266FF"/>
    <w:rsid w:val="008272B7"/>
    <w:rsid w:val="00830DA8"/>
    <w:rsid w:val="00833E0E"/>
    <w:rsid w:val="0083407C"/>
    <w:rsid w:val="00834C77"/>
    <w:rsid w:val="008370BB"/>
    <w:rsid w:val="00840C79"/>
    <w:rsid w:val="008450E4"/>
    <w:rsid w:val="008459DC"/>
    <w:rsid w:val="00847A9A"/>
    <w:rsid w:val="00853DB9"/>
    <w:rsid w:val="00854D79"/>
    <w:rsid w:val="00857F39"/>
    <w:rsid w:val="00860502"/>
    <w:rsid w:val="008624E3"/>
    <w:rsid w:val="00867A03"/>
    <w:rsid w:val="008742AE"/>
    <w:rsid w:val="008747F6"/>
    <w:rsid w:val="0087523B"/>
    <w:rsid w:val="00875E3F"/>
    <w:rsid w:val="008846B5"/>
    <w:rsid w:val="00885361"/>
    <w:rsid w:val="00892707"/>
    <w:rsid w:val="00892B43"/>
    <w:rsid w:val="0089557F"/>
    <w:rsid w:val="00896FEA"/>
    <w:rsid w:val="008A5822"/>
    <w:rsid w:val="008A59D1"/>
    <w:rsid w:val="008A628E"/>
    <w:rsid w:val="008A64F4"/>
    <w:rsid w:val="008B28F3"/>
    <w:rsid w:val="008B37C4"/>
    <w:rsid w:val="008B4EE8"/>
    <w:rsid w:val="008B527C"/>
    <w:rsid w:val="008B5991"/>
    <w:rsid w:val="008B5DDD"/>
    <w:rsid w:val="008B79B8"/>
    <w:rsid w:val="008C0E25"/>
    <w:rsid w:val="008C3806"/>
    <w:rsid w:val="008C6F5B"/>
    <w:rsid w:val="008D40F7"/>
    <w:rsid w:val="008D4271"/>
    <w:rsid w:val="008F5D4A"/>
    <w:rsid w:val="0090007B"/>
    <w:rsid w:val="009008B7"/>
    <w:rsid w:val="00902854"/>
    <w:rsid w:val="00902D0E"/>
    <w:rsid w:val="00906CCE"/>
    <w:rsid w:val="009153F8"/>
    <w:rsid w:val="0091650E"/>
    <w:rsid w:val="00920877"/>
    <w:rsid w:val="009214C3"/>
    <w:rsid w:val="0092588D"/>
    <w:rsid w:val="00930948"/>
    <w:rsid w:val="00931836"/>
    <w:rsid w:val="00932AFD"/>
    <w:rsid w:val="0093321B"/>
    <w:rsid w:val="0093762D"/>
    <w:rsid w:val="009400B7"/>
    <w:rsid w:val="00943FCD"/>
    <w:rsid w:val="0094776F"/>
    <w:rsid w:val="009547AD"/>
    <w:rsid w:val="00954882"/>
    <w:rsid w:val="00954891"/>
    <w:rsid w:val="00956498"/>
    <w:rsid w:val="00961C5C"/>
    <w:rsid w:val="009641F0"/>
    <w:rsid w:val="00971BA1"/>
    <w:rsid w:val="00972548"/>
    <w:rsid w:val="009765E1"/>
    <w:rsid w:val="00980605"/>
    <w:rsid w:val="009838FC"/>
    <w:rsid w:val="00985606"/>
    <w:rsid w:val="00992E5E"/>
    <w:rsid w:val="00993227"/>
    <w:rsid w:val="00993413"/>
    <w:rsid w:val="00996991"/>
    <w:rsid w:val="009A0953"/>
    <w:rsid w:val="009A0E49"/>
    <w:rsid w:val="009A40E5"/>
    <w:rsid w:val="009B08DE"/>
    <w:rsid w:val="009B4127"/>
    <w:rsid w:val="009B4676"/>
    <w:rsid w:val="009B4807"/>
    <w:rsid w:val="009B6F88"/>
    <w:rsid w:val="009C265B"/>
    <w:rsid w:val="009C6D9D"/>
    <w:rsid w:val="009D0754"/>
    <w:rsid w:val="009D468A"/>
    <w:rsid w:val="009D72B7"/>
    <w:rsid w:val="009E1641"/>
    <w:rsid w:val="009E479E"/>
    <w:rsid w:val="009E590A"/>
    <w:rsid w:val="009E6AD4"/>
    <w:rsid w:val="009E6ECB"/>
    <w:rsid w:val="009F2492"/>
    <w:rsid w:val="009F5F5E"/>
    <w:rsid w:val="009F6A76"/>
    <w:rsid w:val="00A00FCB"/>
    <w:rsid w:val="00A02BA8"/>
    <w:rsid w:val="00A03A4F"/>
    <w:rsid w:val="00A05FA5"/>
    <w:rsid w:val="00A076DA"/>
    <w:rsid w:val="00A1032E"/>
    <w:rsid w:val="00A1087D"/>
    <w:rsid w:val="00A11651"/>
    <w:rsid w:val="00A13CFB"/>
    <w:rsid w:val="00A1418C"/>
    <w:rsid w:val="00A1695B"/>
    <w:rsid w:val="00A17136"/>
    <w:rsid w:val="00A20DE6"/>
    <w:rsid w:val="00A21814"/>
    <w:rsid w:val="00A23DA1"/>
    <w:rsid w:val="00A24DF8"/>
    <w:rsid w:val="00A300E2"/>
    <w:rsid w:val="00A30A55"/>
    <w:rsid w:val="00A34A23"/>
    <w:rsid w:val="00A36DD0"/>
    <w:rsid w:val="00A3770B"/>
    <w:rsid w:val="00A41A61"/>
    <w:rsid w:val="00A41F41"/>
    <w:rsid w:val="00A430DD"/>
    <w:rsid w:val="00A5666C"/>
    <w:rsid w:val="00A56751"/>
    <w:rsid w:val="00A62C54"/>
    <w:rsid w:val="00A66438"/>
    <w:rsid w:val="00A67F1F"/>
    <w:rsid w:val="00A718E6"/>
    <w:rsid w:val="00A74D99"/>
    <w:rsid w:val="00A7540F"/>
    <w:rsid w:val="00A75ECB"/>
    <w:rsid w:val="00A75FBE"/>
    <w:rsid w:val="00A77A83"/>
    <w:rsid w:val="00A876E6"/>
    <w:rsid w:val="00A90BE1"/>
    <w:rsid w:val="00A921ED"/>
    <w:rsid w:val="00A93C39"/>
    <w:rsid w:val="00A958E6"/>
    <w:rsid w:val="00AA30A0"/>
    <w:rsid w:val="00AB0B7E"/>
    <w:rsid w:val="00AB1B77"/>
    <w:rsid w:val="00AB2486"/>
    <w:rsid w:val="00AB2EE2"/>
    <w:rsid w:val="00AB537D"/>
    <w:rsid w:val="00AC420C"/>
    <w:rsid w:val="00AC61DC"/>
    <w:rsid w:val="00AC7AA2"/>
    <w:rsid w:val="00AD3DB6"/>
    <w:rsid w:val="00AD404F"/>
    <w:rsid w:val="00AE2723"/>
    <w:rsid w:val="00AE4868"/>
    <w:rsid w:val="00AE5812"/>
    <w:rsid w:val="00AE583D"/>
    <w:rsid w:val="00AE6242"/>
    <w:rsid w:val="00AF2180"/>
    <w:rsid w:val="00AF5804"/>
    <w:rsid w:val="00AF69AA"/>
    <w:rsid w:val="00B0078C"/>
    <w:rsid w:val="00B01F2B"/>
    <w:rsid w:val="00B02A3B"/>
    <w:rsid w:val="00B04CF5"/>
    <w:rsid w:val="00B062E4"/>
    <w:rsid w:val="00B06E50"/>
    <w:rsid w:val="00B07F3B"/>
    <w:rsid w:val="00B143A5"/>
    <w:rsid w:val="00B17829"/>
    <w:rsid w:val="00B201F3"/>
    <w:rsid w:val="00B22FCE"/>
    <w:rsid w:val="00B23556"/>
    <w:rsid w:val="00B30868"/>
    <w:rsid w:val="00B314DA"/>
    <w:rsid w:val="00B31977"/>
    <w:rsid w:val="00B33121"/>
    <w:rsid w:val="00B45A77"/>
    <w:rsid w:val="00B46059"/>
    <w:rsid w:val="00B47494"/>
    <w:rsid w:val="00B50F8E"/>
    <w:rsid w:val="00B50F97"/>
    <w:rsid w:val="00B511F3"/>
    <w:rsid w:val="00B52217"/>
    <w:rsid w:val="00B5483B"/>
    <w:rsid w:val="00B55032"/>
    <w:rsid w:val="00B57694"/>
    <w:rsid w:val="00B65BD5"/>
    <w:rsid w:val="00B71341"/>
    <w:rsid w:val="00B7149B"/>
    <w:rsid w:val="00B733E8"/>
    <w:rsid w:val="00B73E6A"/>
    <w:rsid w:val="00B74AB7"/>
    <w:rsid w:val="00B75C4F"/>
    <w:rsid w:val="00B76249"/>
    <w:rsid w:val="00B7627D"/>
    <w:rsid w:val="00B828A4"/>
    <w:rsid w:val="00B85671"/>
    <w:rsid w:val="00B86B86"/>
    <w:rsid w:val="00B87565"/>
    <w:rsid w:val="00B87B67"/>
    <w:rsid w:val="00B91B61"/>
    <w:rsid w:val="00B94C9A"/>
    <w:rsid w:val="00BA0ECB"/>
    <w:rsid w:val="00BA161F"/>
    <w:rsid w:val="00BA4332"/>
    <w:rsid w:val="00BA6C9A"/>
    <w:rsid w:val="00BB2751"/>
    <w:rsid w:val="00BB41FE"/>
    <w:rsid w:val="00BB620C"/>
    <w:rsid w:val="00BB7557"/>
    <w:rsid w:val="00BC0249"/>
    <w:rsid w:val="00BC63D3"/>
    <w:rsid w:val="00BD0844"/>
    <w:rsid w:val="00BD1A9C"/>
    <w:rsid w:val="00BD339A"/>
    <w:rsid w:val="00BD5D63"/>
    <w:rsid w:val="00BE025D"/>
    <w:rsid w:val="00BE1337"/>
    <w:rsid w:val="00BE16F1"/>
    <w:rsid w:val="00BE54F4"/>
    <w:rsid w:val="00BF1921"/>
    <w:rsid w:val="00BF1B1B"/>
    <w:rsid w:val="00BF3B4E"/>
    <w:rsid w:val="00BF3B59"/>
    <w:rsid w:val="00BF680F"/>
    <w:rsid w:val="00C00872"/>
    <w:rsid w:val="00C0126F"/>
    <w:rsid w:val="00C02DA2"/>
    <w:rsid w:val="00C036F4"/>
    <w:rsid w:val="00C054FE"/>
    <w:rsid w:val="00C1181F"/>
    <w:rsid w:val="00C151FB"/>
    <w:rsid w:val="00C16FBA"/>
    <w:rsid w:val="00C270D9"/>
    <w:rsid w:val="00C30814"/>
    <w:rsid w:val="00C313C6"/>
    <w:rsid w:val="00C31CF7"/>
    <w:rsid w:val="00C31DD3"/>
    <w:rsid w:val="00C32CF3"/>
    <w:rsid w:val="00C35053"/>
    <w:rsid w:val="00C35E16"/>
    <w:rsid w:val="00C42FF1"/>
    <w:rsid w:val="00C543DD"/>
    <w:rsid w:val="00C54851"/>
    <w:rsid w:val="00C54F93"/>
    <w:rsid w:val="00C64F6E"/>
    <w:rsid w:val="00C753FF"/>
    <w:rsid w:val="00C759A4"/>
    <w:rsid w:val="00C77ABC"/>
    <w:rsid w:val="00C804B9"/>
    <w:rsid w:val="00C834D2"/>
    <w:rsid w:val="00C86A08"/>
    <w:rsid w:val="00C90C2D"/>
    <w:rsid w:val="00C91F5B"/>
    <w:rsid w:val="00C9403A"/>
    <w:rsid w:val="00C94B6C"/>
    <w:rsid w:val="00CA0640"/>
    <w:rsid w:val="00CA2D3A"/>
    <w:rsid w:val="00CA47E7"/>
    <w:rsid w:val="00CB0225"/>
    <w:rsid w:val="00CB0BF7"/>
    <w:rsid w:val="00CB4E67"/>
    <w:rsid w:val="00CB72DF"/>
    <w:rsid w:val="00CC0DEE"/>
    <w:rsid w:val="00CC23D3"/>
    <w:rsid w:val="00CC2F22"/>
    <w:rsid w:val="00CC32FF"/>
    <w:rsid w:val="00CC3E21"/>
    <w:rsid w:val="00CC4557"/>
    <w:rsid w:val="00CC59B9"/>
    <w:rsid w:val="00CD6CD5"/>
    <w:rsid w:val="00CE661C"/>
    <w:rsid w:val="00CF43BA"/>
    <w:rsid w:val="00D03705"/>
    <w:rsid w:val="00D05EF2"/>
    <w:rsid w:val="00D06B92"/>
    <w:rsid w:val="00D06CBD"/>
    <w:rsid w:val="00D103A8"/>
    <w:rsid w:val="00D10EEF"/>
    <w:rsid w:val="00D112AC"/>
    <w:rsid w:val="00D11402"/>
    <w:rsid w:val="00D15D32"/>
    <w:rsid w:val="00D1784E"/>
    <w:rsid w:val="00D2615A"/>
    <w:rsid w:val="00D31B3F"/>
    <w:rsid w:val="00D32091"/>
    <w:rsid w:val="00D336C2"/>
    <w:rsid w:val="00D34F5D"/>
    <w:rsid w:val="00D3616B"/>
    <w:rsid w:val="00D36DA3"/>
    <w:rsid w:val="00D40D67"/>
    <w:rsid w:val="00D42A0C"/>
    <w:rsid w:val="00D45A63"/>
    <w:rsid w:val="00D517AC"/>
    <w:rsid w:val="00D53A22"/>
    <w:rsid w:val="00D55597"/>
    <w:rsid w:val="00D55A3B"/>
    <w:rsid w:val="00D56B73"/>
    <w:rsid w:val="00D57969"/>
    <w:rsid w:val="00D63641"/>
    <w:rsid w:val="00D7298C"/>
    <w:rsid w:val="00D7788B"/>
    <w:rsid w:val="00D80F04"/>
    <w:rsid w:val="00D83422"/>
    <w:rsid w:val="00D840C5"/>
    <w:rsid w:val="00D8479D"/>
    <w:rsid w:val="00D876D3"/>
    <w:rsid w:val="00D93871"/>
    <w:rsid w:val="00D93FF7"/>
    <w:rsid w:val="00D942D6"/>
    <w:rsid w:val="00D9602D"/>
    <w:rsid w:val="00D96C13"/>
    <w:rsid w:val="00D9730B"/>
    <w:rsid w:val="00DA30B4"/>
    <w:rsid w:val="00DA45F3"/>
    <w:rsid w:val="00DA7910"/>
    <w:rsid w:val="00DB0CEA"/>
    <w:rsid w:val="00DB15D7"/>
    <w:rsid w:val="00DB23BF"/>
    <w:rsid w:val="00DB48AE"/>
    <w:rsid w:val="00DC08C5"/>
    <w:rsid w:val="00DC14BA"/>
    <w:rsid w:val="00DC6639"/>
    <w:rsid w:val="00DD3DD5"/>
    <w:rsid w:val="00DE04E3"/>
    <w:rsid w:val="00DE1B6F"/>
    <w:rsid w:val="00DE25F8"/>
    <w:rsid w:val="00DE3324"/>
    <w:rsid w:val="00DE64C9"/>
    <w:rsid w:val="00DF43D6"/>
    <w:rsid w:val="00DF4F2B"/>
    <w:rsid w:val="00E04299"/>
    <w:rsid w:val="00E07A95"/>
    <w:rsid w:val="00E100B8"/>
    <w:rsid w:val="00E1125E"/>
    <w:rsid w:val="00E15101"/>
    <w:rsid w:val="00E15560"/>
    <w:rsid w:val="00E17131"/>
    <w:rsid w:val="00E2093D"/>
    <w:rsid w:val="00E225B2"/>
    <w:rsid w:val="00E27CE0"/>
    <w:rsid w:val="00E35C8D"/>
    <w:rsid w:val="00E37553"/>
    <w:rsid w:val="00E37A02"/>
    <w:rsid w:val="00E52CA3"/>
    <w:rsid w:val="00E5517F"/>
    <w:rsid w:val="00E5534B"/>
    <w:rsid w:val="00E60AA2"/>
    <w:rsid w:val="00E63427"/>
    <w:rsid w:val="00E63990"/>
    <w:rsid w:val="00E6414C"/>
    <w:rsid w:val="00E64DA1"/>
    <w:rsid w:val="00E67D45"/>
    <w:rsid w:val="00E7353A"/>
    <w:rsid w:val="00E81973"/>
    <w:rsid w:val="00E851FB"/>
    <w:rsid w:val="00E8573A"/>
    <w:rsid w:val="00E9113C"/>
    <w:rsid w:val="00E91FFA"/>
    <w:rsid w:val="00E9680A"/>
    <w:rsid w:val="00E97B1D"/>
    <w:rsid w:val="00E97F9F"/>
    <w:rsid w:val="00EA1656"/>
    <w:rsid w:val="00EA38A3"/>
    <w:rsid w:val="00EB25EB"/>
    <w:rsid w:val="00EC50DD"/>
    <w:rsid w:val="00EC7D28"/>
    <w:rsid w:val="00ED267C"/>
    <w:rsid w:val="00ED4CCC"/>
    <w:rsid w:val="00ED5D64"/>
    <w:rsid w:val="00ED6B30"/>
    <w:rsid w:val="00EE1C38"/>
    <w:rsid w:val="00EE35CB"/>
    <w:rsid w:val="00EE4607"/>
    <w:rsid w:val="00EE53FF"/>
    <w:rsid w:val="00EE7A2F"/>
    <w:rsid w:val="00EF08F3"/>
    <w:rsid w:val="00EF77C3"/>
    <w:rsid w:val="00F00450"/>
    <w:rsid w:val="00F0061B"/>
    <w:rsid w:val="00F00C3E"/>
    <w:rsid w:val="00F059B8"/>
    <w:rsid w:val="00F06E85"/>
    <w:rsid w:val="00F11002"/>
    <w:rsid w:val="00F16E9E"/>
    <w:rsid w:val="00F1726D"/>
    <w:rsid w:val="00F20C51"/>
    <w:rsid w:val="00F2141B"/>
    <w:rsid w:val="00F21C35"/>
    <w:rsid w:val="00F2415C"/>
    <w:rsid w:val="00F3179B"/>
    <w:rsid w:val="00F3438B"/>
    <w:rsid w:val="00F4083C"/>
    <w:rsid w:val="00F43882"/>
    <w:rsid w:val="00F476E9"/>
    <w:rsid w:val="00F507A1"/>
    <w:rsid w:val="00F51034"/>
    <w:rsid w:val="00F54DB3"/>
    <w:rsid w:val="00F569B1"/>
    <w:rsid w:val="00F600CD"/>
    <w:rsid w:val="00F60D59"/>
    <w:rsid w:val="00F663DB"/>
    <w:rsid w:val="00F71AD5"/>
    <w:rsid w:val="00F722D5"/>
    <w:rsid w:val="00F800C0"/>
    <w:rsid w:val="00F80555"/>
    <w:rsid w:val="00F86013"/>
    <w:rsid w:val="00F87BC8"/>
    <w:rsid w:val="00F900B7"/>
    <w:rsid w:val="00F96E5B"/>
    <w:rsid w:val="00FA04C0"/>
    <w:rsid w:val="00FA1453"/>
    <w:rsid w:val="00FA282E"/>
    <w:rsid w:val="00FA29C2"/>
    <w:rsid w:val="00FA6EFA"/>
    <w:rsid w:val="00FB0304"/>
    <w:rsid w:val="00FB04BD"/>
    <w:rsid w:val="00FB0737"/>
    <w:rsid w:val="00FB086A"/>
    <w:rsid w:val="00FB48E5"/>
    <w:rsid w:val="00FB5DFC"/>
    <w:rsid w:val="00FC09BE"/>
    <w:rsid w:val="00FC24AB"/>
    <w:rsid w:val="00FC347E"/>
    <w:rsid w:val="00FC3B0D"/>
    <w:rsid w:val="00FC5AC7"/>
    <w:rsid w:val="00FC5FEF"/>
    <w:rsid w:val="00FD1669"/>
    <w:rsid w:val="00FD3F69"/>
    <w:rsid w:val="00FD54BF"/>
    <w:rsid w:val="00FD5CEF"/>
    <w:rsid w:val="00FD5F21"/>
    <w:rsid w:val="00FD64A5"/>
    <w:rsid w:val="00FE0DF8"/>
    <w:rsid w:val="00FE1F99"/>
    <w:rsid w:val="00FE21D1"/>
    <w:rsid w:val="00FE4EAC"/>
    <w:rsid w:val="00FF05EC"/>
    <w:rsid w:val="00FF1B03"/>
    <w:rsid w:val="00FF1B30"/>
    <w:rsid w:val="00FF749E"/>
    <w:rsid w:val="00FF7B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B03"/>
    <w:rPr>
      <w:lang w:val="uk-UA"/>
    </w:rPr>
  </w:style>
  <w:style w:type="paragraph" w:styleId="1">
    <w:name w:val="heading 1"/>
    <w:basedOn w:val="a"/>
    <w:next w:val="a"/>
    <w:qFormat/>
    <w:rsid w:val="00CC2F22"/>
    <w:pPr>
      <w:keepNext/>
      <w:spacing w:before="240" w:after="60"/>
      <w:outlineLvl w:val="0"/>
    </w:pPr>
    <w:rPr>
      <w:rFonts w:ascii="Arial" w:hAnsi="Arial" w:cs="Arial"/>
      <w:b/>
      <w:bCs/>
      <w:kern w:val="32"/>
      <w:sz w:val="32"/>
      <w:szCs w:val="32"/>
    </w:rPr>
  </w:style>
  <w:style w:type="paragraph" w:styleId="2">
    <w:name w:val="heading 2"/>
    <w:basedOn w:val="a"/>
    <w:next w:val="a"/>
    <w:qFormat/>
    <w:rsid w:val="00FF1B03"/>
    <w:pPr>
      <w:keepNext/>
      <w:spacing w:before="240" w:after="60"/>
      <w:outlineLvl w:val="1"/>
    </w:pPr>
    <w:rPr>
      <w:rFonts w:ascii="Arial" w:hAnsi="Arial"/>
      <w:b/>
      <w:i/>
      <w:sz w:val="24"/>
    </w:rPr>
  </w:style>
  <w:style w:type="paragraph" w:styleId="3">
    <w:name w:val="heading 3"/>
    <w:basedOn w:val="a"/>
    <w:next w:val="a"/>
    <w:qFormat/>
    <w:rsid w:val="00CC2F22"/>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F1B03"/>
    <w:pPr>
      <w:jc w:val="center"/>
    </w:pPr>
    <w:rPr>
      <w:sz w:val="32"/>
    </w:rPr>
  </w:style>
  <w:style w:type="paragraph" w:styleId="a4">
    <w:name w:val="Document Map"/>
    <w:basedOn w:val="a"/>
    <w:semiHidden/>
    <w:rsid w:val="00FF1B03"/>
    <w:pPr>
      <w:shd w:val="clear" w:color="auto" w:fill="000080"/>
    </w:pPr>
    <w:rPr>
      <w:rFonts w:ascii="Tahoma" w:hAnsi="Tahoma"/>
    </w:rPr>
  </w:style>
  <w:style w:type="paragraph" w:styleId="a5">
    <w:name w:val="header"/>
    <w:basedOn w:val="a"/>
    <w:rsid w:val="00FF1B03"/>
    <w:pPr>
      <w:tabs>
        <w:tab w:val="center" w:pos="4153"/>
        <w:tab w:val="right" w:pos="8306"/>
      </w:tabs>
    </w:pPr>
  </w:style>
  <w:style w:type="paragraph" w:styleId="a6">
    <w:name w:val="footer"/>
    <w:basedOn w:val="a"/>
    <w:link w:val="a7"/>
    <w:uiPriority w:val="99"/>
    <w:rsid w:val="00FF1B03"/>
    <w:pPr>
      <w:tabs>
        <w:tab w:val="center" w:pos="4153"/>
        <w:tab w:val="right" w:pos="8306"/>
      </w:tabs>
    </w:pPr>
  </w:style>
  <w:style w:type="character" w:styleId="a8">
    <w:name w:val="page number"/>
    <w:basedOn w:val="a0"/>
    <w:rsid w:val="00FF1B03"/>
  </w:style>
  <w:style w:type="paragraph" w:styleId="a9">
    <w:name w:val="Body Text"/>
    <w:basedOn w:val="a"/>
    <w:rsid w:val="00D03705"/>
    <w:pPr>
      <w:jc w:val="both"/>
    </w:pPr>
    <w:rPr>
      <w:sz w:val="28"/>
    </w:rPr>
  </w:style>
  <w:style w:type="paragraph" w:customStyle="1" w:styleId="21">
    <w:name w:val="Основной текст 21"/>
    <w:basedOn w:val="a"/>
    <w:rsid w:val="00CC2F22"/>
    <w:pPr>
      <w:ind w:firstLine="720"/>
      <w:jc w:val="both"/>
    </w:pPr>
    <w:rPr>
      <w:rFonts w:ascii="Arial" w:hAnsi="Arial"/>
      <w:sz w:val="22"/>
      <w:szCs w:val="24"/>
    </w:rPr>
  </w:style>
  <w:style w:type="paragraph" w:customStyle="1" w:styleId="210">
    <w:name w:val="Основной текст с отступом 21"/>
    <w:basedOn w:val="a"/>
    <w:rsid w:val="00CC2F22"/>
    <w:pPr>
      <w:widowControl w:val="0"/>
      <w:spacing w:before="120"/>
      <w:ind w:firstLine="720"/>
      <w:jc w:val="both"/>
    </w:pPr>
    <w:rPr>
      <w:rFonts w:ascii="Arial" w:hAnsi="Arial"/>
      <w:i/>
      <w:color w:val="FF0000"/>
      <w:sz w:val="22"/>
      <w:szCs w:val="24"/>
    </w:rPr>
  </w:style>
  <w:style w:type="character" w:customStyle="1" w:styleId="HTML1">
    <w:name w:val="Пишущая машинка HTML1"/>
    <w:basedOn w:val="a0"/>
    <w:rsid w:val="00CC2F22"/>
    <w:rPr>
      <w:rFonts w:ascii="Courier New" w:hAnsi="Courier New"/>
      <w:sz w:val="20"/>
    </w:rPr>
  </w:style>
  <w:style w:type="paragraph" w:styleId="20">
    <w:name w:val="Body Text 2"/>
    <w:basedOn w:val="a"/>
    <w:rsid w:val="003B374D"/>
    <w:pPr>
      <w:spacing w:after="120" w:line="480" w:lineRule="auto"/>
    </w:pPr>
  </w:style>
  <w:style w:type="paragraph" w:styleId="30">
    <w:name w:val="Body Text 3"/>
    <w:basedOn w:val="a"/>
    <w:rsid w:val="003B374D"/>
    <w:pPr>
      <w:spacing w:after="120"/>
    </w:pPr>
    <w:rPr>
      <w:sz w:val="16"/>
      <w:szCs w:val="16"/>
    </w:rPr>
  </w:style>
  <w:style w:type="paragraph" w:styleId="22">
    <w:name w:val="Body Text Indent 2"/>
    <w:basedOn w:val="a"/>
    <w:rsid w:val="003B374D"/>
    <w:pPr>
      <w:spacing w:after="120" w:line="480" w:lineRule="auto"/>
      <w:ind w:left="283"/>
    </w:pPr>
  </w:style>
  <w:style w:type="paragraph" w:styleId="31">
    <w:name w:val="Body Text Indent 3"/>
    <w:basedOn w:val="a"/>
    <w:rsid w:val="003B374D"/>
    <w:pPr>
      <w:spacing w:after="120"/>
      <w:ind w:left="283"/>
    </w:pPr>
    <w:rPr>
      <w:sz w:val="16"/>
      <w:szCs w:val="16"/>
    </w:rPr>
  </w:style>
  <w:style w:type="table" w:styleId="aa">
    <w:name w:val="Table Grid"/>
    <w:basedOn w:val="a1"/>
    <w:rsid w:val="008114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qFormat/>
    <w:rsid w:val="00596BF8"/>
    <w:pPr>
      <w:spacing w:line="360" w:lineRule="auto"/>
      <w:jc w:val="center"/>
    </w:pPr>
    <w:rPr>
      <w:rFonts w:ascii="Academy" w:hAnsi="Academy"/>
      <w:b/>
      <w:noProof/>
      <w:spacing w:val="20"/>
      <w:sz w:val="29"/>
    </w:rPr>
  </w:style>
  <w:style w:type="paragraph" w:styleId="ac">
    <w:name w:val="Balloon Text"/>
    <w:basedOn w:val="a"/>
    <w:semiHidden/>
    <w:rsid w:val="00366D2F"/>
    <w:rPr>
      <w:rFonts w:ascii="Tahoma" w:hAnsi="Tahoma" w:cs="Tahoma"/>
      <w:sz w:val="16"/>
      <w:szCs w:val="16"/>
    </w:rPr>
  </w:style>
  <w:style w:type="paragraph" w:customStyle="1" w:styleId="ad">
    <w:basedOn w:val="a"/>
    <w:rsid w:val="000D5B5F"/>
    <w:rPr>
      <w:rFonts w:ascii="Verdana" w:hAnsi="Verdana" w:cs="Verdana"/>
      <w:lang w:val="en-US" w:eastAsia="en-US"/>
    </w:rPr>
  </w:style>
  <w:style w:type="paragraph" w:styleId="HTML">
    <w:name w:val="HTML Preformatted"/>
    <w:basedOn w:val="a"/>
    <w:rsid w:val="00FC5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Bodoni">
    <w:name w:val="Bodoni"/>
    <w:basedOn w:val="a"/>
    <w:rsid w:val="00980605"/>
    <w:pPr>
      <w:jc w:val="both"/>
    </w:pPr>
    <w:rPr>
      <w:sz w:val="24"/>
      <w:szCs w:val="24"/>
    </w:rPr>
  </w:style>
  <w:style w:type="character" w:customStyle="1" w:styleId="a7">
    <w:name w:val="Нижний колонтитул Знак"/>
    <w:basedOn w:val="a0"/>
    <w:link w:val="a6"/>
    <w:uiPriority w:val="99"/>
    <w:rsid w:val="007A4B40"/>
    <w:rPr>
      <w:lang w:val="uk-UA"/>
    </w:rPr>
  </w:style>
  <w:style w:type="paragraph" w:styleId="ae">
    <w:name w:val="Subtitle"/>
    <w:basedOn w:val="a"/>
    <w:next w:val="a"/>
    <w:link w:val="af"/>
    <w:uiPriority w:val="11"/>
    <w:qFormat/>
    <w:rsid w:val="003A307A"/>
    <w:pPr>
      <w:spacing w:after="60"/>
      <w:jc w:val="center"/>
      <w:outlineLvl w:val="1"/>
    </w:pPr>
    <w:rPr>
      <w:rFonts w:asciiTheme="majorHAnsi" w:eastAsiaTheme="majorEastAsia" w:hAnsiTheme="majorHAnsi" w:cstheme="majorBidi"/>
      <w:sz w:val="24"/>
      <w:szCs w:val="24"/>
    </w:rPr>
  </w:style>
  <w:style w:type="character" w:customStyle="1" w:styleId="af">
    <w:name w:val="Подзаголовок Знак"/>
    <w:basedOn w:val="a0"/>
    <w:link w:val="ae"/>
    <w:uiPriority w:val="11"/>
    <w:rsid w:val="003A307A"/>
    <w:rPr>
      <w:rFonts w:asciiTheme="majorHAnsi" w:eastAsiaTheme="majorEastAsia" w:hAnsiTheme="majorHAnsi" w:cstheme="majorBidi"/>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930AB-CC0F-4F49-9730-439A33059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6</Pages>
  <Words>2001</Words>
  <Characters>13680</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 </Company>
  <LinksUpToDate>false</LinksUpToDate>
  <CharactersWithSpaces>15650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53</dc:creator>
  <cp:keywords/>
  <dc:description/>
  <cp:lastModifiedBy>Admin</cp:lastModifiedBy>
  <cp:revision>203</cp:revision>
  <cp:lastPrinted>2011-03-28T09:06:00Z</cp:lastPrinted>
  <dcterms:created xsi:type="dcterms:W3CDTF">2015-02-10T11:17:00Z</dcterms:created>
  <dcterms:modified xsi:type="dcterms:W3CDTF">2015-02-24T08:09:00Z</dcterms:modified>
</cp:coreProperties>
</file>